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AA6" w:rsidRPr="00AC5D7F" w:rsidRDefault="00EB2AA6" w:rsidP="00EB2AA6">
      <w:pPr>
        <w:widowControl/>
        <w:wordWrap/>
        <w:autoSpaceDE/>
        <w:autoSpaceDN/>
        <w:jc w:val="left"/>
        <w:rPr>
          <w:rFonts w:ascii="Candara" w:eastAsia="굴림" w:hAnsi="Candara" w:cs="굴림"/>
          <w:b/>
          <w:color w:val="548DD4"/>
          <w:kern w:val="0"/>
          <w:sz w:val="32"/>
        </w:rPr>
      </w:pPr>
      <w:r w:rsidRPr="00AC5D7F">
        <w:rPr>
          <w:rFonts w:ascii="Candara" w:eastAsia="굴림" w:hAnsi="Candara" w:cs="굴림"/>
          <w:b/>
          <w:color w:val="548DD4"/>
          <w:kern w:val="0"/>
          <w:sz w:val="32"/>
        </w:rPr>
        <w:t>Off-campus Residence Information</w:t>
      </w:r>
    </w:p>
    <w:p w:rsidR="00EB2AA6" w:rsidRPr="00AC5D7F" w:rsidRDefault="00D762C7" w:rsidP="00EB2AA6">
      <w:pPr>
        <w:widowControl/>
        <w:wordWrap/>
        <w:autoSpaceDE/>
        <w:autoSpaceDN/>
        <w:jc w:val="left"/>
        <w:rPr>
          <w:rFonts w:ascii="Candara" w:eastAsia="굴림" w:hAnsi="Candara" w:cs="굴림"/>
          <w:b/>
          <w:color w:val="548DD4"/>
          <w:kern w:val="0"/>
          <w:sz w:val="32"/>
        </w:rPr>
      </w:pPr>
      <w:r>
        <w:rPr>
          <w:rFonts w:ascii="Candara" w:eastAsia="굴림" w:hAnsi="Candara" w:cs="굴림"/>
          <w:b/>
          <w:color w:val="548DD4"/>
          <w:kern w:val="0"/>
          <w:sz w:val="32"/>
        </w:rPr>
        <w:t>For 20</w:t>
      </w:r>
      <w:r w:rsidR="00102A33">
        <w:rPr>
          <w:rFonts w:ascii="Candara" w:eastAsia="굴림" w:hAnsi="Candara" w:cs="굴림" w:hint="eastAsia"/>
          <w:b/>
          <w:color w:val="548DD4"/>
          <w:kern w:val="0"/>
          <w:sz w:val="32"/>
        </w:rPr>
        <w:t>15</w:t>
      </w:r>
      <w:r w:rsidR="006C4A37">
        <w:rPr>
          <w:rFonts w:ascii="Candara" w:eastAsia="굴림" w:hAnsi="Candara" w:cs="굴림" w:hint="eastAsia"/>
          <w:b/>
          <w:color w:val="548DD4"/>
          <w:kern w:val="0"/>
          <w:sz w:val="32"/>
        </w:rPr>
        <w:t xml:space="preserve"> </w:t>
      </w:r>
      <w:bookmarkStart w:id="0" w:name="_GoBack"/>
      <w:bookmarkEnd w:id="0"/>
      <w:r w:rsidR="003C0CF6">
        <w:rPr>
          <w:rFonts w:ascii="Candara" w:eastAsia="굴림" w:hAnsi="Candara" w:cs="굴림" w:hint="eastAsia"/>
          <w:b/>
          <w:color w:val="548DD4"/>
          <w:kern w:val="0"/>
          <w:sz w:val="32"/>
        </w:rPr>
        <w:t>Fall</w:t>
      </w:r>
      <w:r w:rsidR="00EB2AA6" w:rsidRPr="00AC5D7F">
        <w:rPr>
          <w:rFonts w:ascii="Candara" w:eastAsia="굴림" w:hAnsi="Candara" w:cs="굴림"/>
          <w:b/>
          <w:color w:val="548DD4"/>
          <w:kern w:val="0"/>
          <w:sz w:val="32"/>
        </w:rPr>
        <w:t xml:space="preserve"> Semester</w:t>
      </w:r>
    </w:p>
    <w:p w:rsidR="00EB2AA6" w:rsidRPr="004A099D" w:rsidRDefault="002571A6" w:rsidP="00EB2AA6">
      <w:pPr>
        <w:widowControl/>
        <w:wordWrap/>
        <w:autoSpaceDE/>
        <w:autoSpaceDN/>
        <w:jc w:val="left"/>
        <w:rPr>
          <w:rFonts w:ascii="Candara" w:eastAsia="굴림" w:hAnsi="Candara" w:cs="굴림"/>
          <w:b/>
          <w:color w:val="4F6228"/>
          <w:kern w:val="0"/>
          <w:sz w:val="22"/>
        </w:rPr>
      </w:pPr>
      <w:r>
        <w:rPr>
          <w:rFonts w:ascii="Candara" w:eastAsia="굴림" w:hAnsi="Candara" w:cs="굴림"/>
          <w:b/>
          <w:noProof/>
          <w:color w:val="4F6228"/>
          <w:kern w:val="0"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94.2pt;width:256.1pt;height:256.1pt;z-index:-251659776;visibility:visible;mso-wrap-edited:f;mso-position-horizontal:center;mso-position-horizontal-relative:margin;mso-position-vertical-relative:margin" wrapcoords="-57 0 -57 21543 21600 21543 21600 0 -57 0" o:allowoverlap="f">
            <v:imagedata r:id="rId8" o:title="" gain="19661f" blacklevel="22938f"/>
            <w10:wrap anchorx="margin" anchory="margin"/>
          </v:shape>
          <o:OLEObject Type="Embed" ProgID="Word.Picture.8" ShapeID="_x0000_s1026" DrawAspect="Content" ObjectID="_1494931205" r:id="rId9"/>
        </w:pic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Arial"/>
          <w:b/>
          <w:bCs/>
          <w:color w:val="4A442A"/>
          <w:kern w:val="0"/>
          <w:sz w:val="28"/>
          <w:szCs w:val="20"/>
        </w:rPr>
      </w:pPr>
      <w:r w:rsidRPr="00246832">
        <w:rPr>
          <w:rFonts w:ascii="Candara" w:hAnsi="Candara" w:cs="Arial"/>
          <w:b/>
          <w:bCs/>
          <w:color w:val="4A442A"/>
          <w:kern w:val="0"/>
          <w:sz w:val="28"/>
          <w:szCs w:val="20"/>
        </w:rPr>
        <w:t>Application Information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w w:val="95"/>
          <w:kern w:val="0"/>
          <w:sz w:val="28"/>
          <w:szCs w:val="20"/>
        </w:rPr>
      </w:pPr>
      <w:r w:rsidRPr="00246832">
        <w:rPr>
          <w:rFonts w:ascii="Candara" w:hAnsi="Candara" w:cs="Tahoma"/>
          <w:b/>
          <w:bCs/>
          <w:color w:val="4A442A"/>
          <w:w w:val="95"/>
          <w:kern w:val="0"/>
          <w:sz w:val="28"/>
          <w:szCs w:val="20"/>
        </w:rPr>
        <w:t>Off-campus Residence for International Students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4"/>
          <w:szCs w:val="20"/>
        </w:rPr>
      </w:pPr>
    </w:p>
    <w:p w:rsidR="00EB2AA6" w:rsidRPr="00AC5D7F" w:rsidRDefault="00EB2AA6" w:rsidP="00EB2AA6">
      <w:pPr>
        <w:widowControl/>
        <w:wordWrap/>
        <w:autoSpaceDE/>
        <w:autoSpaceDN/>
        <w:spacing w:line="640" w:lineRule="exact"/>
        <w:ind w:leftChars="71" w:left="142"/>
        <w:jc w:val="left"/>
        <w:rPr>
          <w:rFonts w:ascii="Candara" w:hAnsi="Candara" w:cs="Tahoma"/>
          <w:b/>
          <w:color w:val="365F91"/>
          <w:kern w:val="0"/>
          <w:sz w:val="24"/>
          <w:szCs w:val="20"/>
        </w:rPr>
      </w:pPr>
      <w:r w:rsidRPr="00AC5D7F">
        <w:rPr>
          <w:rFonts w:ascii="Candara" w:eastAsia="MS Mincho" w:hAnsi="MS Mincho" w:cs="Tahoma"/>
          <w:b/>
          <w:bCs/>
          <w:color w:val="365F91"/>
          <w:kern w:val="0"/>
          <w:sz w:val="48"/>
          <w:szCs w:val="40"/>
        </w:rPr>
        <w:t>◉</w:t>
      </w:r>
      <w:r w:rsidRPr="00AC5D7F">
        <w:rPr>
          <w:rFonts w:ascii="Candara" w:hAnsi="Candara" w:cs="Tahoma"/>
          <w:b/>
          <w:bCs/>
          <w:color w:val="365F91"/>
          <w:kern w:val="0"/>
          <w:sz w:val="48"/>
          <w:szCs w:val="40"/>
        </w:rPr>
        <w:t xml:space="preserve"> E</w:t>
      </w:r>
      <w:r w:rsidRPr="00AC5D7F">
        <w:rPr>
          <w:rFonts w:ascii="Candara" w:hAnsi="Candara" w:cs="Tahoma"/>
          <w:b/>
          <w:bCs/>
          <w:color w:val="365F91"/>
          <w:kern w:val="0"/>
          <w:sz w:val="24"/>
          <w:szCs w:val="20"/>
        </w:rPr>
        <w:t>ligibility</w:t>
      </w:r>
    </w:p>
    <w:p w:rsidR="00EB2AA6" w:rsidRDefault="00EB2AA6" w:rsidP="00EB2AA6">
      <w:pPr>
        <w:widowControl/>
        <w:wordWrap/>
        <w:autoSpaceDE/>
        <w:autoSpaceDN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To be eligible for off-campus residence for International Students, you must be admitted or enrolled in the Yonsei University.</w:t>
      </w:r>
    </w:p>
    <w:p w:rsidR="003C4E2E" w:rsidRDefault="003C4E2E" w:rsidP="00EB2AA6">
      <w:pPr>
        <w:widowControl/>
        <w:wordWrap/>
        <w:autoSpaceDE/>
        <w:autoSpaceDN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</w:p>
    <w:p w:rsidR="003C4E2E" w:rsidRPr="00246832" w:rsidRDefault="003C4E2E" w:rsidP="00EB2AA6">
      <w:pPr>
        <w:widowControl/>
        <w:wordWrap/>
        <w:autoSpaceDE/>
        <w:autoSpaceDN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firstLineChars="50" w:firstLine="120"/>
        <w:jc w:val="left"/>
        <w:rPr>
          <w:rFonts w:ascii="Candara" w:hAnsi="Candara" w:cs="Tahoma"/>
          <w:b/>
          <w:color w:val="4A442A"/>
          <w:kern w:val="0"/>
          <w:sz w:val="24"/>
          <w:szCs w:val="20"/>
        </w:rPr>
      </w:pPr>
      <w:r w:rsidRPr="00246832">
        <w:rPr>
          <w:rFonts w:ascii="Candara" w:hAnsi="Candara" w:cs="Tahoma" w:hint="eastAsia"/>
          <w:b/>
          <w:color w:val="4A442A"/>
          <w:kern w:val="0"/>
          <w:sz w:val="24"/>
          <w:szCs w:val="20"/>
        </w:rPr>
        <w:t xml:space="preserve">1. </w:t>
      </w:r>
      <w:r w:rsidRPr="00246832">
        <w:rPr>
          <w:rFonts w:ascii="Candara" w:hAnsi="Candara" w:cs="Tahoma"/>
          <w:b/>
          <w:color w:val="4A442A"/>
          <w:kern w:val="0"/>
          <w:sz w:val="24"/>
          <w:szCs w:val="20"/>
        </w:rPr>
        <w:t>DMC Ville</w:t>
      </w:r>
    </w:p>
    <w:tbl>
      <w:tblPr>
        <w:tblW w:w="9356" w:type="dxa"/>
        <w:tblInd w:w="1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7088"/>
      </w:tblGrid>
      <w:tr w:rsidR="00EB2AA6" w:rsidRPr="00246832" w:rsidTr="006E2E65">
        <w:trPr>
          <w:trHeight w:val="537"/>
        </w:trPr>
        <w:tc>
          <w:tcPr>
            <w:tcW w:w="226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EB2AA6" w:rsidP="006E2E65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color w:val="4A442A"/>
                <w:w w:val="97"/>
                <w:kern w:val="0"/>
                <w:sz w:val="22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>Period</w:t>
            </w:r>
          </w:p>
        </w:tc>
        <w:tc>
          <w:tcPr>
            <w:tcW w:w="70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EB2AA6" w:rsidP="00C76343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color w:val="4A442A"/>
                <w:w w:val="97"/>
                <w:kern w:val="0"/>
                <w:sz w:val="22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 xml:space="preserve">FROM </w:t>
            </w:r>
            <w:r w:rsidR="003C0CF6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>August</w:t>
            </w:r>
            <w:r w:rsidR="00D762C7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 xml:space="preserve"> 2</w:t>
            </w:r>
            <w:r w:rsidR="00C76343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>1</w:t>
            </w:r>
            <w:r w:rsidR="00C76343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  <w:vertAlign w:val="superscript"/>
              </w:rPr>
              <w:t>st</w:t>
            </w:r>
            <w:r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 xml:space="preserve">(Check-in) ~ TO </w:t>
            </w:r>
            <w:r w:rsidR="003C0CF6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>December</w:t>
            </w:r>
            <w:r w:rsidR="00EB5D9E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>2</w:t>
            </w:r>
            <w:r w:rsidR="00C76343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>1</w:t>
            </w:r>
            <w:r w:rsidR="00C76343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  <w:vertAlign w:val="superscript"/>
              </w:rPr>
              <w:t>st</w:t>
            </w:r>
            <w:r w:rsidR="00EB5D9E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>(Check-out) 20</w:t>
            </w:r>
            <w:r w:rsidR="00EB5D9E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>15</w:t>
            </w:r>
          </w:p>
        </w:tc>
      </w:tr>
      <w:tr w:rsidR="00EB2AA6" w:rsidRPr="00246832" w:rsidTr="006E2E65">
        <w:trPr>
          <w:trHeight w:val="537"/>
        </w:trPr>
        <w:tc>
          <w:tcPr>
            <w:tcW w:w="226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EB2AA6" w:rsidP="006E2E65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color w:val="4A442A"/>
                <w:w w:val="97"/>
                <w:kern w:val="0"/>
                <w:sz w:val="22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>Place</w:t>
            </w:r>
          </w:p>
        </w:tc>
        <w:tc>
          <w:tcPr>
            <w:tcW w:w="70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EB2AA6" w:rsidP="006E2E65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color w:val="4A442A"/>
                <w:w w:val="97"/>
                <w:kern w:val="0"/>
                <w:sz w:val="22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>DMC Ville</w:t>
            </w:r>
          </w:p>
        </w:tc>
      </w:tr>
      <w:tr w:rsidR="00EB2AA6" w:rsidRPr="00246832" w:rsidTr="006E2E65">
        <w:trPr>
          <w:trHeight w:val="537"/>
        </w:trPr>
        <w:tc>
          <w:tcPr>
            <w:tcW w:w="226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EB2AA6" w:rsidP="006E2E65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color w:val="4A442A"/>
                <w:w w:val="97"/>
                <w:kern w:val="0"/>
                <w:sz w:val="22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>Requirements</w:t>
            </w:r>
          </w:p>
        </w:tc>
        <w:tc>
          <w:tcPr>
            <w:tcW w:w="70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EB2AA6" w:rsidP="00C76343">
            <w:pPr>
              <w:widowControl/>
              <w:wordWrap/>
              <w:autoSpaceDE/>
              <w:autoSpaceDN/>
              <w:ind w:firstLineChars="50" w:firstLine="105"/>
              <w:jc w:val="left"/>
              <w:rPr>
                <w:rFonts w:ascii="Candara" w:hAnsi="Candara" w:cs="Tahoma"/>
                <w:b/>
                <w:color w:val="4A442A"/>
                <w:w w:val="97"/>
                <w:kern w:val="0"/>
                <w:sz w:val="22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w w:val="95"/>
                <w:kern w:val="0"/>
                <w:sz w:val="22"/>
                <w:szCs w:val="20"/>
              </w:rPr>
              <w:t xml:space="preserve">International </w:t>
            </w:r>
            <w:r w:rsidR="00C76343">
              <w:rPr>
                <w:rFonts w:ascii="Candara" w:hAnsi="Candara" w:cs="Tahoma" w:hint="eastAsia"/>
                <w:b/>
                <w:bCs/>
                <w:color w:val="4A442A"/>
                <w:w w:val="95"/>
                <w:kern w:val="0"/>
                <w:sz w:val="22"/>
                <w:szCs w:val="20"/>
              </w:rPr>
              <w:t>Education Center</w:t>
            </w:r>
          </w:p>
        </w:tc>
      </w:tr>
      <w:tr w:rsidR="00EB2AA6" w:rsidRPr="00246832" w:rsidTr="006E2E65">
        <w:trPr>
          <w:trHeight w:val="537"/>
        </w:trPr>
        <w:tc>
          <w:tcPr>
            <w:tcW w:w="226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CE34D4" w:rsidRDefault="00E15D4C" w:rsidP="00E15D4C">
            <w:pPr>
              <w:widowControl/>
              <w:wordWrap/>
              <w:autoSpaceDE/>
              <w:autoSpaceDN/>
              <w:jc w:val="left"/>
              <w:rPr>
                <w:rFonts w:ascii="Candara" w:hAnsi="Candara" w:cs="Tahoma"/>
                <w:b/>
                <w:color w:val="4A442A"/>
                <w:w w:val="97"/>
                <w:kern w:val="0"/>
                <w:sz w:val="22"/>
                <w:szCs w:val="20"/>
              </w:rPr>
            </w:pPr>
            <w:r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 xml:space="preserve"> Payment</w:t>
            </w:r>
          </w:p>
        </w:tc>
        <w:tc>
          <w:tcPr>
            <w:tcW w:w="70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832A2" w:rsidRPr="00E15D4C" w:rsidRDefault="006832A2" w:rsidP="006832A2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bCs/>
                <w:color w:val="1F497D" w:themeColor="text2"/>
                <w:w w:val="97"/>
                <w:kern w:val="0"/>
                <w:sz w:val="22"/>
                <w:szCs w:val="20"/>
              </w:rPr>
            </w:pPr>
            <w:r w:rsidRPr="00A208A4">
              <w:rPr>
                <w:rFonts w:ascii="Candara" w:hAnsi="Candara" w:cs="Tahoma" w:hint="eastAsia"/>
                <w:b/>
                <w:bCs/>
                <w:color w:val="FF0000"/>
                <w:w w:val="97"/>
                <w:kern w:val="0"/>
                <w:sz w:val="22"/>
                <w:szCs w:val="20"/>
              </w:rPr>
              <w:t>Application fee = 300,000 KRW</w:t>
            </w:r>
            <w:r w:rsidR="00E15D4C">
              <w:rPr>
                <w:rFonts w:ascii="Candara" w:hAnsi="Candara" w:cs="Tahoma" w:hint="eastAsia"/>
                <w:b/>
                <w:bCs/>
                <w:color w:val="1F497D" w:themeColor="text2"/>
                <w:w w:val="97"/>
                <w:kern w:val="0"/>
                <w:sz w:val="22"/>
                <w:szCs w:val="20"/>
              </w:rPr>
              <w:t xml:space="preserve"> </w:t>
            </w:r>
            <w:r w:rsidR="00E15D4C" w:rsidRPr="00E15D4C">
              <w:rPr>
                <w:rFonts w:ascii="Candara" w:hAnsi="Candara" w:cs="Tahoma" w:hint="eastAsia"/>
                <w:b/>
                <w:bCs/>
                <w:color w:val="1F497D" w:themeColor="text2"/>
                <w:w w:val="97"/>
                <w:kern w:val="0"/>
                <w:sz w:val="22"/>
                <w:szCs w:val="20"/>
              </w:rPr>
              <w:t>(about 270 USD)</w:t>
            </w:r>
            <w:r w:rsidR="001C3B3A">
              <w:rPr>
                <w:rFonts w:ascii="Candara" w:hAnsi="Candara" w:cs="Tahoma" w:hint="eastAsia"/>
                <w:b/>
                <w:bCs/>
                <w:color w:val="1F497D" w:themeColor="text2"/>
                <w:w w:val="97"/>
                <w:kern w:val="0"/>
                <w:sz w:val="22"/>
                <w:szCs w:val="20"/>
              </w:rPr>
              <w:t xml:space="preserve"> *nonrefundable</w:t>
            </w:r>
          </w:p>
          <w:p w:rsidR="006832A2" w:rsidRPr="00A208A4" w:rsidRDefault="006832A2" w:rsidP="00E15D4C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bCs/>
                <w:color w:val="C00000"/>
                <w:w w:val="97"/>
                <w:kern w:val="0"/>
                <w:sz w:val="22"/>
                <w:szCs w:val="20"/>
              </w:rPr>
            </w:pPr>
            <w:r w:rsidRPr="00A208A4">
              <w:rPr>
                <w:rFonts w:ascii="Candara" w:hAnsi="Candara" w:cs="Tahoma" w:hint="eastAsia"/>
                <w:b/>
                <w:bCs/>
                <w:color w:val="C00000"/>
                <w:w w:val="97"/>
                <w:kern w:val="0"/>
                <w:sz w:val="22"/>
                <w:szCs w:val="20"/>
              </w:rPr>
              <w:t>Housing fee = 2,700,000 KRW</w:t>
            </w:r>
            <w:r w:rsidR="00E15D4C" w:rsidRPr="00A208A4">
              <w:rPr>
                <w:rFonts w:ascii="Candara" w:hAnsi="Candara" w:cs="Tahoma" w:hint="eastAsia"/>
                <w:b/>
                <w:bCs/>
                <w:color w:val="C00000"/>
                <w:w w:val="97"/>
                <w:kern w:val="0"/>
                <w:sz w:val="22"/>
                <w:szCs w:val="20"/>
              </w:rPr>
              <w:t xml:space="preserve"> (about 2,500 USD)</w:t>
            </w:r>
          </w:p>
        </w:tc>
      </w:tr>
      <w:tr w:rsidR="00EB2AA6" w:rsidRPr="00246832" w:rsidTr="006E2E65">
        <w:trPr>
          <w:trHeight w:val="537"/>
        </w:trPr>
        <w:tc>
          <w:tcPr>
            <w:tcW w:w="226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EB2AA6" w:rsidP="006E2E65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color w:val="4A442A"/>
                <w:w w:val="97"/>
                <w:kern w:val="0"/>
                <w:sz w:val="22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>Payment Due</w:t>
            </w:r>
          </w:p>
        </w:tc>
        <w:tc>
          <w:tcPr>
            <w:tcW w:w="70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393EF9" w:rsidRDefault="00EB2AA6" w:rsidP="00393EF9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color w:val="4A442A"/>
                <w:w w:val="97"/>
                <w:kern w:val="0"/>
                <w:sz w:val="22"/>
                <w:szCs w:val="20"/>
              </w:rPr>
            </w:pPr>
            <w:r w:rsidRPr="00393EF9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>First-come, first-served basis / R</w:t>
            </w:r>
            <w:r w:rsidR="009269AA" w:rsidRPr="00393EF9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 xml:space="preserve">ecommended Date: </w:t>
            </w:r>
            <w:r w:rsidR="000816FA" w:rsidRPr="00393EF9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 xml:space="preserve">before </w:t>
            </w:r>
            <w:r w:rsidR="00393EF9" w:rsidRPr="00393EF9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>31</w:t>
            </w:r>
            <w:r w:rsidR="00975E55" w:rsidRPr="00393EF9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  <w:vertAlign w:val="superscript"/>
              </w:rPr>
              <w:t>th</w:t>
            </w:r>
            <w:r w:rsidRPr="00393EF9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>,</w:t>
            </w:r>
            <w:r w:rsidR="00393EF9" w:rsidRPr="00393EF9"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>July</w:t>
            </w:r>
          </w:p>
        </w:tc>
      </w:tr>
      <w:tr w:rsidR="00EB2AA6" w:rsidRPr="002B68FA" w:rsidTr="006E2E65">
        <w:trPr>
          <w:trHeight w:val="537"/>
        </w:trPr>
        <w:tc>
          <w:tcPr>
            <w:tcW w:w="226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EB2AA6" w:rsidP="006E2E65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color w:val="4A442A"/>
                <w:w w:val="97"/>
                <w:kern w:val="0"/>
                <w:sz w:val="22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>Room Type</w:t>
            </w:r>
          </w:p>
        </w:tc>
        <w:tc>
          <w:tcPr>
            <w:tcW w:w="70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Default="00EB2AA6" w:rsidP="002B68FA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/>
                <w:b/>
                <w:color w:val="4A442A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>2 bedroom</w:t>
            </w:r>
            <w:r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 xml:space="preserve"> apartment</w:t>
            </w:r>
            <w:r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>(</w:t>
            </w:r>
            <w:r w:rsidRPr="00246832">
              <w:rPr>
                <w:rFonts w:ascii="Candara" w:hAnsi="Candara"/>
                <w:b/>
                <w:color w:val="4A442A"/>
                <w:sz w:val="22"/>
                <w:szCs w:val="20"/>
              </w:rPr>
              <w:t xml:space="preserve">total of 4 people per apartment), </w:t>
            </w:r>
            <w:r w:rsidR="002B68FA">
              <w:rPr>
                <w:rFonts w:ascii="Candara" w:hAnsi="Candara" w:cs="Tahoma" w:hint="eastAsia"/>
                <w:b/>
                <w:color w:val="4A442A"/>
                <w:kern w:val="0"/>
                <w:sz w:val="22"/>
                <w:szCs w:val="20"/>
              </w:rPr>
              <w:t>107</w:t>
            </w:r>
            <w:r w:rsidRPr="00246832">
              <w:rPr>
                <w:rFonts w:ascii="Candara" w:hAnsi="Candara"/>
                <w:b/>
                <w:color w:val="4A442A"/>
                <w:szCs w:val="20"/>
              </w:rPr>
              <w:t>㎡</w:t>
            </w:r>
            <w:r w:rsidR="002B68FA">
              <w:rPr>
                <w:rFonts w:ascii="Candara" w:hAnsi="Candara" w:hint="eastAsia"/>
                <w:b/>
                <w:color w:val="4A442A"/>
                <w:szCs w:val="20"/>
              </w:rPr>
              <w:t>(</w:t>
            </w:r>
            <w:proofErr w:type="spellStart"/>
            <w:r w:rsidRPr="00246832">
              <w:rPr>
                <w:rFonts w:ascii="Candara" w:hAnsi="Candara"/>
                <w:b/>
                <w:color w:val="4A442A"/>
                <w:szCs w:val="20"/>
              </w:rPr>
              <w:t>sqm</w:t>
            </w:r>
            <w:proofErr w:type="spellEnd"/>
            <w:r w:rsidR="002B68FA">
              <w:rPr>
                <w:rFonts w:ascii="Candara" w:hAnsi="Candara" w:hint="eastAsia"/>
                <w:b/>
                <w:color w:val="4A442A"/>
                <w:szCs w:val="20"/>
              </w:rPr>
              <w:t>)</w:t>
            </w:r>
          </w:p>
          <w:p w:rsidR="00765E1B" w:rsidRPr="00246832" w:rsidRDefault="00765E1B" w:rsidP="002B68FA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</w:pPr>
            <w:r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>(2 bedrooms, 2 bathrooms, living room &amp; kitchen) (</w:t>
            </w:r>
            <w:hyperlink r:id="rId10" w:history="1">
              <w:r w:rsidRPr="008572DB">
                <w:rPr>
                  <w:rStyle w:val="a6"/>
                  <w:rFonts w:ascii="Candara" w:hAnsi="Candara" w:cs="Tahoma" w:hint="eastAsia"/>
                  <w:b/>
                  <w:bCs/>
                  <w:w w:val="97"/>
                  <w:kern w:val="0"/>
                  <w:sz w:val="22"/>
                  <w:szCs w:val="20"/>
                </w:rPr>
                <w:t>http:</w:t>
              </w:r>
              <w:r w:rsidRPr="008572DB">
                <w:rPr>
                  <w:rStyle w:val="a6"/>
                  <w:rFonts w:ascii="Candara" w:hAnsi="Candara" w:cs="Tahoma"/>
                  <w:b/>
                  <w:bCs/>
                  <w:w w:val="97"/>
                  <w:kern w:val="0"/>
                  <w:sz w:val="22"/>
                  <w:szCs w:val="20"/>
                </w:rPr>
                <w:t>//www.dmcville.co.kr</w:t>
              </w:r>
            </w:hyperlink>
            <w:r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 xml:space="preserve">) </w:t>
            </w:r>
          </w:p>
        </w:tc>
      </w:tr>
      <w:tr w:rsidR="00EB2AA6" w:rsidRPr="00246832" w:rsidTr="006E2E65">
        <w:trPr>
          <w:trHeight w:val="1055"/>
        </w:trPr>
        <w:tc>
          <w:tcPr>
            <w:tcW w:w="226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1D6EEA" w:rsidP="006E2E65">
            <w:pPr>
              <w:widowControl/>
              <w:wordWrap/>
              <w:autoSpaceDE/>
              <w:autoSpaceDN/>
              <w:ind w:leftChars="71" w:left="142"/>
              <w:jc w:val="left"/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</w:pPr>
            <w:r>
              <w:rPr>
                <w:rFonts w:ascii="Candara" w:hAnsi="Candara" w:cs="Tahoma" w:hint="eastAsia"/>
                <w:b/>
                <w:bCs/>
                <w:color w:val="4A442A"/>
                <w:w w:val="97"/>
                <w:kern w:val="0"/>
                <w:sz w:val="22"/>
                <w:szCs w:val="20"/>
              </w:rPr>
              <w:t>Complimentary</w:t>
            </w:r>
            <w:r w:rsidR="00EB2AA6"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 w:val="22"/>
                <w:szCs w:val="20"/>
              </w:rPr>
              <w:t xml:space="preserve"> services</w:t>
            </w:r>
          </w:p>
        </w:tc>
        <w:tc>
          <w:tcPr>
            <w:tcW w:w="708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EB2AA6" w:rsidP="006E2E65">
            <w:pPr>
              <w:pStyle w:val="s0"/>
              <w:ind w:right="-1" w:firstLineChars="100" w:firstLine="177"/>
              <w:jc w:val="both"/>
              <w:rPr>
                <w:rFonts w:ascii="Candara" w:eastAsia="돋움" w:hAnsi="Candara" w:cs="Arial"/>
                <w:b/>
                <w:color w:val="4A442A"/>
                <w:sz w:val="18"/>
                <w:szCs w:val="16"/>
              </w:rPr>
            </w:pPr>
            <w:r w:rsidRPr="00246832">
              <w:rPr>
                <w:rFonts w:ascii="Candara" w:eastAsia="돋움" w:hAnsi="Candara" w:cs="Arial"/>
                <w:b/>
                <w:color w:val="4A442A"/>
                <w:sz w:val="18"/>
                <w:szCs w:val="16"/>
              </w:rPr>
              <w:t>Breakfast service(Mon―Fri), 24-hour concierge, security</w:t>
            </w:r>
          </w:p>
          <w:p w:rsidR="00EB2AA6" w:rsidRPr="00246832" w:rsidRDefault="00FC4A60" w:rsidP="006E2E65">
            <w:pPr>
              <w:pStyle w:val="s0"/>
              <w:ind w:right="-1" w:firstLineChars="100" w:firstLine="177"/>
              <w:jc w:val="both"/>
              <w:rPr>
                <w:rFonts w:ascii="Candara" w:eastAsia="돋움" w:hAnsi="Candara" w:cs="Arial"/>
                <w:b/>
                <w:color w:val="4A442A"/>
                <w:sz w:val="18"/>
                <w:szCs w:val="16"/>
              </w:rPr>
            </w:pPr>
            <w:r>
              <w:rPr>
                <w:rFonts w:ascii="Candara" w:eastAsia="돋움" w:hAnsi="Candara" w:cs="Arial" w:hint="eastAsia"/>
                <w:b/>
                <w:color w:val="4A442A"/>
                <w:sz w:val="18"/>
                <w:szCs w:val="16"/>
              </w:rPr>
              <w:t>Weekly unit caretaking</w:t>
            </w:r>
          </w:p>
          <w:p w:rsidR="00EB2AA6" w:rsidRPr="00246832" w:rsidRDefault="00EB2AA6" w:rsidP="006E2E65">
            <w:pPr>
              <w:pStyle w:val="s0"/>
              <w:ind w:right="-1" w:firstLineChars="100" w:firstLine="177"/>
              <w:jc w:val="both"/>
              <w:rPr>
                <w:rFonts w:ascii="Candara" w:eastAsia="돋움" w:hAnsi="Candara" w:cs="Arial"/>
                <w:b/>
                <w:color w:val="4A442A"/>
                <w:sz w:val="18"/>
                <w:szCs w:val="16"/>
              </w:rPr>
            </w:pPr>
            <w:r w:rsidRPr="00246832">
              <w:rPr>
                <w:rFonts w:ascii="Candara" w:eastAsia="돋움" w:hAnsi="Candara" w:cs="Arial"/>
                <w:b/>
                <w:color w:val="4A442A"/>
                <w:sz w:val="18"/>
                <w:szCs w:val="16"/>
              </w:rPr>
              <w:t>Fitness center, sauna facilities, swimming pool, squash courts, golf driving range</w:t>
            </w:r>
          </w:p>
          <w:p w:rsidR="00EB2AA6" w:rsidRPr="00246832" w:rsidRDefault="00EB2AA6" w:rsidP="006E2E65">
            <w:pPr>
              <w:pStyle w:val="s0"/>
              <w:ind w:right="-1" w:firstLineChars="100" w:firstLine="177"/>
              <w:jc w:val="both"/>
              <w:rPr>
                <w:rFonts w:ascii="Candara" w:eastAsia="돋움" w:hAnsi="Candara" w:cs="Arial"/>
                <w:b/>
                <w:color w:val="4A442A"/>
                <w:sz w:val="18"/>
                <w:szCs w:val="16"/>
              </w:rPr>
            </w:pPr>
            <w:r w:rsidRPr="00246832">
              <w:rPr>
                <w:rFonts w:ascii="Candara" w:eastAsia="돋움" w:hAnsi="Candara" w:cs="Arial"/>
                <w:b/>
                <w:color w:val="4A442A"/>
                <w:sz w:val="18"/>
                <w:szCs w:val="16"/>
              </w:rPr>
              <w:t>Internet access</w:t>
            </w:r>
          </w:p>
        </w:tc>
      </w:tr>
    </w:tbl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</w:p>
    <w:p w:rsidR="00EB2AA6" w:rsidRPr="00AC5D7F" w:rsidRDefault="00EB2AA6" w:rsidP="00EB2AA6">
      <w:pPr>
        <w:widowControl/>
        <w:wordWrap/>
        <w:autoSpaceDE/>
        <w:autoSpaceDN/>
        <w:spacing w:line="640" w:lineRule="exact"/>
        <w:ind w:leftChars="71" w:left="142"/>
        <w:jc w:val="left"/>
        <w:rPr>
          <w:rFonts w:ascii="Candara" w:hAnsi="Candara" w:cs="Tahoma"/>
          <w:b/>
          <w:color w:val="365F91"/>
          <w:kern w:val="0"/>
          <w:sz w:val="22"/>
          <w:szCs w:val="20"/>
        </w:rPr>
      </w:pPr>
      <w:r w:rsidRPr="00AC5D7F">
        <w:rPr>
          <w:rFonts w:ascii="Candara" w:eastAsia="MS Mincho" w:hAnsi="MS Mincho" w:cs="Tahoma"/>
          <w:b/>
          <w:bCs/>
          <w:color w:val="365F91"/>
          <w:kern w:val="0"/>
          <w:sz w:val="44"/>
          <w:szCs w:val="40"/>
        </w:rPr>
        <w:t>◉</w:t>
      </w:r>
      <w:r w:rsidRPr="00AC5D7F">
        <w:rPr>
          <w:rFonts w:ascii="Candara" w:hAnsi="Candara" w:cs="Tahoma"/>
          <w:b/>
          <w:bCs/>
          <w:color w:val="365F91"/>
          <w:kern w:val="0"/>
          <w:sz w:val="44"/>
          <w:szCs w:val="40"/>
        </w:rPr>
        <w:t xml:space="preserve"> A</w:t>
      </w:r>
      <w:r w:rsidRPr="00AC5D7F">
        <w:rPr>
          <w:rFonts w:ascii="Candara" w:hAnsi="Candara" w:cs="Tahoma"/>
          <w:b/>
          <w:bCs/>
          <w:color w:val="365F91"/>
          <w:kern w:val="0"/>
          <w:sz w:val="22"/>
          <w:szCs w:val="20"/>
        </w:rPr>
        <w:t>pplication Instructions</w:t>
      </w:r>
    </w:p>
    <w:p w:rsidR="00EB2AA6" w:rsidRPr="00246832" w:rsidRDefault="00EB2AA6" w:rsidP="00EB2AA6">
      <w:pPr>
        <w:widowControl/>
        <w:wordWrap/>
        <w:autoSpaceDE/>
        <w:autoSpaceDN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1.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Please go online to</w:t>
      </w:r>
      <w:r w:rsidR="00C76343" w:rsidRPr="00C76343">
        <w:rPr>
          <w:b/>
        </w:rPr>
        <w:t>http://www.dmcville.co.kr/new/eng/</w:t>
      </w:r>
    </w:p>
    <w:p w:rsidR="00EB2AA6" w:rsidRPr="00246832" w:rsidRDefault="00EB2AA6" w:rsidP="00EB2AA6">
      <w:pPr>
        <w:widowControl/>
        <w:wordWrap/>
        <w:autoSpaceDE/>
        <w:autoSpaceDN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2.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Next</w:t>
      </w: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,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click</w:t>
      </w: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on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the "</w:t>
      </w:r>
      <w:r w:rsidR="00C76343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Customer Center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"</w:t>
      </w:r>
    </w:p>
    <w:p w:rsidR="0080087D" w:rsidRDefault="00925831" w:rsidP="0080087D">
      <w:pPr>
        <w:widowControl/>
        <w:wordWrap/>
        <w:autoSpaceDE/>
        <w:autoSpaceDN/>
        <w:ind w:leftChars="71" w:left="362" w:hangingChars="100" w:hanging="220"/>
        <w:jc w:val="left"/>
        <w:rPr>
          <w:rFonts w:ascii="Candara" w:hAnsi="Candara" w:cs="Tahoma"/>
          <w:b/>
          <w:bCs/>
          <w:color w:val="4A442A"/>
          <w:kern w:val="0"/>
          <w:sz w:val="22"/>
          <w:szCs w:val="20"/>
        </w:rPr>
      </w:pP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3. </w:t>
      </w:r>
      <w:r w:rsidR="008424A4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- </w:t>
      </w: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Click on the </w:t>
      </w:r>
      <w:r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“</w:t>
      </w: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Contact Us</w:t>
      </w:r>
      <w:r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”</w:t>
      </w: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 and complete the form. Please make sure that company name</w:t>
      </w:r>
      <w:r w:rsidR="001909E2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 in the form</w:t>
      </w: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 should be </w:t>
      </w:r>
      <w:r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“</w:t>
      </w: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Yonsei University</w:t>
      </w:r>
      <w:r w:rsidR="00D8613C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 Exchange Program Fall 2015</w:t>
      </w:r>
      <w:r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”</w:t>
      </w: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 and put your Admission Number </w:t>
      </w:r>
      <w:r w:rsidR="00A6676B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given by Yonsei University </w:t>
      </w: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in the </w:t>
      </w:r>
      <w:r w:rsidR="00D8613C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“</w:t>
      </w: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Detail</w:t>
      </w:r>
      <w:r w:rsidR="00D8613C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”</w:t>
      </w: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.</w:t>
      </w:r>
    </w:p>
    <w:p w:rsidR="0080087D" w:rsidRDefault="008424A4" w:rsidP="0080087D">
      <w:pPr>
        <w:widowControl/>
        <w:wordWrap/>
        <w:autoSpaceDE/>
        <w:autoSpaceDN/>
        <w:ind w:leftChars="181" w:left="362"/>
        <w:jc w:val="left"/>
        <w:rPr>
          <w:rFonts w:ascii="Candara" w:hAnsi="Candara" w:cs="Tahoma"/>
          <w:b/>
          <w:color w:val="4A442A"/>
          <w:kern w:val="0"/>
          <w:szCs w:val="20"/>
        </w:rPr>
      </w:pPr>
      <w:r w:rsidRPr="001C3B3A">
        <w:rPr>
          <w:rFonts w:ascii="Candara" w:hAnsi="Candara" w:cs="Tahoma" w:hint="eastAsia"/>
          <w:b/>
          <w:color w:val="404040" w:themeColor="text1" w:themeTint="BF"/>
          <w:kern w:val="0"/>
          <w:sz w:val="22"/>
          <w:szCs w:val="20"/>
        </w:rPr>
        <w:t xml:space="preserve">- </w:t>
      </w:r>
      <w:r w:rsidR="0080087D" w:rsidRPr="001C3B3A">
        <w:rPr>
          <w:rFonts w:ascii="Candara" w:hAnsi="Candara" w:cs="Tahoma" w:hint="eastAsia"/>
          <w:b/>
          <w:color w:val="404040" w:themeColor="text1" w:themeTint="BF"/>
          <w:kern w:val="0"/>
          <w:sz w:val="22"/>
          <w:szCs w:val="20"/>
        </w:rPr>
        <w:t xml:space="preserve">Pay the Application </w:t>
      </w:r>
      <w:proofErr w:type="gramStart"/>
      <w:r w:rsidR="0080087D" w:rsidRPr="001C3B3A">
        <w:rPr>
          <w:rFonts w:ascii="Candara" w:hAnsi="Candara" w:cs="Tahoma" w:hint="eastAsia"/>
          <w:b/>
          <w:color w:val="404040" w:themeColor="text1" w:themeTint="BF"/>
          <w:kern w:val="0"/>
          <w:sz w:val="22"/>
          <w:szCs w:val="20"/>
        </w:rPr>
        <w:t>Fee(</w:t>
      </w:r>
      <w:proofErr w:type="gramEnd"/>
      <w:r w:rsidR="0080087D" w:rsidRPr="001C3B3A">
        <w:rPr>
          <w:rFonts w:ascii="Candara" w:hAnsi="Candara" w:cs="Tahoma" w:hint="eastAsia"/>
          <w:b/>
          <w:color w:val="404040" w:themeColor="text1" w:themeTint="BF"/>
          <w:kern w:val="0"/>
          <w:sz w:val="22"/>
          <w:szCs w:val="20"/>
        </w:rPr>
        <w:t>300,000 KRW about 270 USD</w:t>
      </w:r>
      <w:r w:rsidR="000646AC" w:rsidRPr="001C3B3A">
        <w:rPr>
          <w:rFonts w:ascii="Candara" w:hAnsi="Candara" w:cs="Tahoma" w:hint="eastAsia"/>
          <w:b/>
          <w:color w:val="404040" w:themeColor="text1" w:themeTint="BF"/>
          <w:kern w:val="0"/>
          <w:sz w:val="22"/>
          <w:szCs w:val="20"/>
        </w:rPr>
        <w:t xml:space="preserve"> *</w:t>
      </w:r>
      <w:r w:rsidR="000646AC" w:rsidRPr="001C3B3A">
        <w:rPr>
          <w:rFonts w:ascii="Candara" w:hAnsi="Candara" w:cs="Tahoma"/>
          <w:b/>
          <w:color w:val="404040" w:themeColor="text1" w:themeTint="BF"/>
          <w:kern w:val="0"/>
          <w:sz w:val="22"/>
          <w:szCs w:val="20"/>
        </w:rPr>
        <w:t>nonrefundable</w:t>
      </w:r>
      <w:r w:rsidR="0080087D" w:rsidRPr="001C3B3A">
        <w:rPr>
          <w:rFonts w:ascii="Candara" w:hAnsi="Candara" w:cs="Tahoma" w:hint="eastAsia"/>
          <w:b/>
          <w:color w:val="404040" w:themeColor="text1" w:themeTint="BF"/>
          <w:kern w:val="0"/>
          <w:sz w:val="22"/>
          <w:szCs w:val="20"/>
        </w:rPr>
        <w:t>) to</w:t>
      </w:r>
      <w:r w:rsidR="0080087D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DMC Ville (Please refer to bank information below) and send the official payment receipt from bank via email to </w:t>
      </w:r>
      <w:hyperlink r:id="rId11" w:history="1">
        <w:r w:rsidR="00CB415A" w:rsidRPr="006A5AAB">
          <w:rPr>
            <w:rStyle w:val="a6"/>
            <w:rFonts w:ascii="Candara" w:hAnsi="Candara" w:cs="Tahoma" w:hint="eastAsia"/>
            <w:b/>
            <w:i/>
            <w:kern w:val="0"/>
            <w:sz w:val="22"/>
            <w:szCs w:val="20"/>
          </w:rPr>
          <w:t>info@dmcville.co.kr</w:t>
        </w:r>
      </w:hyperlink>
      <w:r w:rsidR="0080087D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(</w:t>
      </w:r>
      <w:r w:rsidR="0080087D" w:rsidRPr="005A0436">
        <w:rPr>
          <w:rFonts w:ascii="Candara" w:hAnsi="Candara" w:cs="Tahoma" w:hint="eastAsia"/>
          <w:b/>
          <w:color w:val="4A442A"/>
          <w:kern w:val="0"/>
          <w:szCs w:val="20"/>
        </w:rPr>
        <w:t xml:space="preserve"> 82</w:t>
      </w:r>
      <w:r w:rsidR="0080087D" w:rsidRPr="005A0436">
        <w:rPr>
          <w:rFonts w:ascii="Candara" w:hAnsi="Candara" w:cs="Tahoma"/>
          <w:b/>
          <w:color w:val="4A442A"/>
          <w:kern w:val="0"/>
          <w:szCs w:val="20"/>
        </w:rPr>
        <w:t>–</w:t>
      </w:r>
      <w:r w:rsidR="0080087D" w:rsidRPr="005A0436">
        <w:rPr>
          <w:rFonts w:ascii="Candara" w:hAnsi="Candara" w:cs="Tahoma" w:hint="eastAsia"/>
          <w:b/>
          <w:color w:val="4A442A"/>
          <w:kern w:val="0"/>
          <w:szCs w:val="20"/>
        </w:rPr>
        <w:t xml:space="preserve"> 2 </w:t>
      </w:r>
      <w:r w:rsidR="0080087D" w:rsidRPr="005A0436">
        <w:rPr>
          <w:rFonts w:ascii="Candara" w:hAnsi="Candara" w:cs="Tahoma"/>
          <w:b/>
          <w:color w:val="4A442A"/>
          <w:kern w:val="0"/>
          <w:szCs w:val="20"/>
        </w:rPr>
        <w:t>–</w:t>
      </w:r>
      <w:r w:rsidR="0080087D">
        <w:rPr>
          <w:rFonts w:ascii="Candara" w:hAnsi="Candara" w:cs="Tahoma" w:hint="eastAsia"/>
          <w:b/>
          <w:color w:val="4A442A"/>
          <w:kern w:val="0"/>
          <w:szCs w:val="20"/>
        </w:rPr>
        <w:t>380</w:t>
      </w:r>
      <w:r w:rsidR="0080087D" w:rsidRPr="005A0436">
        <w:rPr>
          <w:rFonts w:ascii="Candara" w:hAnsi="Candara" w:cs="Tahoma"/>
          <w:b/>
          <w:color w:val="4A442A"/>
          <w:kern w:val="0"/>
          <w:szCs w:val="20"/>
        </w:rPr>
        <w:t>–</w:t>
      </w:r>
      <w:r w:rsidR="0080087D">
        <w:rPr>
          <w:rFonts w:ascii="Candara" w:hAnsi="Candara" w:cs="Tahoma" w:hint="eastAsia"/>
          <w:b/>
          <w:color w:val="4A442A"/>
          <w:kern w:val="0"/>
          <w:szCs w:val="20"/>
        </w:rPr>
        <w:t xml:space="preserve"> 4800</w:t>
      </w:r>
      <w:r w:rsidR="0080087D" w:rsidRPr="005A0436">
        <w:rPr>
          <w:rFonts w:ascii="Candara" w:hAnsi="Candara" w:cs="Tahoma" w:hint="eastAsia"/>
          <w:b/>
          <w:color w:val="4A442A"/>
          <w:kern w:val="0"/>
          <w:szCs w:val="20"/>
        </w:rPr>
        <w:t>)</w:t>
      </w:r>
    </w:p>
    <w:p w:rsidR="0080087D" w:rsidRPr="00475907" w:rsidRDefault="0080087D" w:rsidP="0080087D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>
        <w:rPr>
          <w:rFonts w:ascii="Tahoma" w:hAnsi="Tahoma" w:cs="Tahoma" w:hint="eastAsia"/>
          <w:b/>
          <w:color w:val="4A442A"/>
          <w:kern w:val="0"/>
          <w:sz w:val="22"/>
          <w:szCs w:val="20"/>
        </w:rPr>
        <w:t>-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Pay the </w:t>
      </w: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application fee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as soon as possible because of the limited </w:t>
      </w: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room availability.</w:t>
      </w:r>
    </w:p>
    <w:p w:rsidR="0080087D" w:rsidRPr="00223E75" w:rsidRDefault="0080087D" w:rsidP="0080087D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- 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Rooms are given to fully admitted students on a first-come, first-served basis, determined by the full housing </w:t>
      </w: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application fee</w:t>
      </w:r>
      <w:r>
        <w:rPr>
          <w:rFonts w:ascii="Candara" w:hAnsi="Candara" w:cs="Tahoma"/>
          <w:b/>
          <w:color w:val="4A442A"/>
          <w:kern w:val="0"/>
          <w:sz w:val="22"/>
          <w:szCs w:val="20"/>
        </w:rPr>
        <w:t>.</w:t>
      </w:r>
    </w:p>
    <w:p w:rsidR="00925831" w:rsidRPr="002F5018" w:rsidRDefault="00925831" w:rsidP="00EB2AA6">
      <w:pPr>
        <w:widowControl/>
        <w:wordWrap/>
        <w:autoSpaceDE/>
        <w:autoSpaceDN/>
        <w:ind w:leftChars="71" w:left="142"/>
        <w:jc w:val="left"/>
        <w:rPr>
          <w:rFonts w:ascii="Candara" w:hAnsi="Candara" w:cs="Tahoma"/>
          <w:b/>
          <w:bCs/>
          <w:color w:val="4A442A"/>
          <w:kern w:val="0"/>
          <w:sz w:val="22"/>
          <w:szCs w:val="20"/>
        </w:rPr>
      </w:pPr>
    </w:p>
    <w:p w:rsidR="00EB2AA6" w:rsidRPr="00246832" w:rsidRDefault="0080087D" w:rsidP="00EB2AA6">
      <w:pPr>
        <w:widowControl/>
        <w:wordWrap/>
        <w:autoSpaceDE/>
        <w:autoSpaceDN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lastRenderedPageBreak/>
        <w:t>4</w:t>
      </w:r>
      <w:r w:rsidR="00EB2AA6"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 xml:space="preserve">. </w:t>
      </w:r>
      <w:r w:rsidR="00EB2AA6"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After we verify your </w:t>
      </w:r>
      <w:r w:rsidR="00A73EB1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application </w:t>
      </w:r>
      <w:r w:rsidR="00EB2AA6"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payment, you wil</w:t>
      </w:r>
      <w:r w:rsidR="00925831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l receive </w:t>
      </w: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a </w:t>
      </w:r>
      <w:r w:rsidR="00D8613C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confirmation email </w:t>
      </w:r>
      <w:r w:rsidR="00602005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about</w:t>
      </w:r>
      <w:r w:rsidR="00D8613C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your payment. </w:t>
      </w:r>
    </w:p>
    <w:p w:rsidR="00892A57" w:rsidRDefault="0080087D" w:rsidP="00223E75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5</w:t>
      </w:r>
      <w:r w:rsidR="00D8613C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. </w:t>
      </w:r>
      <w:r w:rsidR="00892A5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Complete your remaining balance of your housing </w:t>
      </w:r>
      <w:r w:rsidR="00523D1C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cost</w:t>
      </w:r>
      <w:r w:rsidR="00892A5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(KRW 2,700,000) no later than July 31.</w:t>
      </w:r>
    </w:p>
    <w:p w:rsidR="00892A57" w:rsidRPr="00892A57" w:rsidRDefault="0080087D" w:rsidP="00223E75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6</w:t>
      </w:r>
      <w:r w:rsidR="00892A5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. Then, you will receive </w:t>
      </w:r>
      <w:r w:rsidR="001909E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the</w:t>
      </w:r>
      <w:r w:rsidR="00892A5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final confirmation email </w:t>
      </w:r>
      <w:r w:rsidR="00980808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about your payment </w:t>
      </w:r>
      <w:r w:rsidR="00892A5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with survey sheet</w:t>
      </w:r>
      <w:r w:rsidR="001909E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s</w:t>
      </w:r>
      <w:r w:rsidR="00892A5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and rules &amp; regulations.</w:t>
      </w:r>
    </w:p>
    <w:p w:rsidR="00892A57" w:rsidRPr="00D8613C" w:rsidRDefault="0080087D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7</w:t>
      </w:r>
      <w:r w:rsidR="00892A5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. Send back the survey</w:t>
      </w:r>
      <w:r w:rsidR="005A337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sheet</w:t>
      </w:r>
      <w:r w:rsidR="001909E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s</w:t>
      </w:r>
      <w:r w:rsidR="005A337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for room</w:t>
      </w:r>
      <w:r w:rsidR="0046640F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assignments</w:t>
      </w:r>
      <w:r w:rsidR="005A337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to </w:t>
      </w:r>
      <w:hyperlink r:id="rId12" w:history="1">
        <w:r w:rsidR="005A3377" w:rsidRPr="00165E01">
          <w:rPr>
            <w:rStyle w:val="a6"/>
            <w:rFonts w:ascii="Candara" w:hAnsi="Candara" w:cs="Tahoma" w:hint="eastAsia"/>
            <w:b/>
            <w:kern w:val="0"/>
            <w:sz w:val="22"/>
            <w:szCs w:val="20"/>
          </w:rPr>
          <w:t>info@dmcville.co.kr</w:t>
        </w:r>
      </w:hyperlink>
      <w:r w:rsidR="005A337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by Aug 7</w:t>
      </w:r>
      <w:r w:rsidR="001909E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.</w:t>
      </w:r>
    </w:p>
    <w:p w:rsidR="00EB2AA6" w:rsidRPr="0058415D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</w:p>
    <w:p w:rsidR="00EB2AA6" w:rsidRPr="00AC5D7F" w:rsidRDefault="002571A6" w:rsidP="0058415D">
      <w:pPr>
        <w:widowControl/>
        <w:wordWrap/>
        <w:autoSpaceDE/>
        <w:autoSpaceDN/>
        <w:spacing w:line="640" w:lineRule="exact"/>
        <w:jc w:val="left"/>
        <w:rPr>
          <w:rFonts w:ascii="Candara" w:hAnsi="Candara" w:cs="Tahoma"/>
          <w:b/>
          <w:bCs/>
          <w:color w:val="365F91"/>
          <w:kern w:val="0"/>
          <w:sz w:val="22"/>
          <w:szCs w:val="20"/>
        </w:rPr>
      </w:pPr>
      <w:r>
        <w:rPr>
          <w:rFonts w:ascii="Candara" w:hAnsi="Candara" w:cs="Tahoma"/>
          <w:b/>
          <w:noProof/>
          <w:color w:val="365F91"/>
          <w:kern w:val="0"/>
          <w:sz w:val="22"/>
          <w:szCs w:val="20"/>
        </w:rPr>
        <w:pict>
          <v:shape id="_x0000_s1027" type="#_x0000_t75" style="position:absolute;margin-left:0;margin-top:206.2pt;width:256.1pt;height:256.1pt;z-index:-251658752;visibility:visible;mso-wrap-edited:f;mso-position-horizontal:center;mso-position-horizontal-relative:margin;mso-position-vertical-relative:margin" wrapcoords="-57 0 -57 21543 21600 21543 21600 0 -57 0" o:allowoverlap="f">
            <v:imagedata r:id="rId8" o:title="" gain="19661f" blacklevel="22938f"/>
            <w10:wrap anchorx="margin" anchory="margin"/>
          </v:shape>
          <o:OLEObject Type="Embed" ProgID="Word.Picture.8" ShapeID="_x0000_s1027" DrawAspect="Content" ObjectID="_1494931206" r:id="rId13"/>
        </w:pict>
      </w:r>
      <w:r w:rsidR="00EB2AA6" w:rsidRPr="00AC5D7F">
        <w:rPr>
          <w:rFonts w:ascii="Candara" w:eastAsia="MS Mincho" w:hAnsi="MS Mincho" w:cs="Tahoma"/>
          <w:b/>
          <w:bCs/>
          <w:color w:val="365F91"/>
          <w:kern w:val="0"/>
          <w:sz w:val="44"/>
          <w:szCs w:val="40"/>
        </w:rPr>
        <w:t>◉</w:t>
      </w:r>
      <w:r w:rsidR="00EB2AA6" w:rsidRPr="00AC5D7F">
        <w:rPr>
          <w:rFonts w:ascii="Candara" w:hAnsi="Candara" w:cs="Tahoma"/>
          <w:b/>
          <w:bCs/>
          <w:color w:val="365F91"/>
          <w:kern w:val="0"/>
          <w:sz w:val="44"/>
          <w:szCs w:val="40"/>
        </w:rPr>
        <w:t xml:space="preserve">DMC </w:t>
      </w:r>
      <w:proofErr w:type="spellStart"/>
      <w:r w:rsidR="00EB2AA6" w:rsidRPr="00AC5D7F">
        <w:rPr>
          <w:rFonts w:ascii="Candara" w:hAnsi="Candara" w:cs="Tahoma"/>
          <w:b/>
          <w:bCs/>
          <w:color w:val="365F91"/>
          <w:kern w:val="0"/>
          <w:sz w:val="44"/>
          <w:szCs w:val="40"/>
        </w:rPr>
        <w:t>v</w:t>
      </w:r>
      <w:r w:rsidR="00EB2AA6" w:rsidRPr="00AC5D7F">
        <w:rPr>
          <w:rFonts w:ascii="Candara" w:hAnsi="Candara" w:cs="Tahoma"/>
          <w:b/>
          <w:bCs/>
          <w:color w:val="365F91"/>
          <w:kern w:val="0"/>
          <w:sz w:val="22"/>
          <w:szCs w:val="20"/>
        </w:rPr>
        <w:t>ille</w:t>
      </w:r>
      <w:proofErr w:type="spellEnd"/>
    </w:p>
    <w:p w:rsidR="00EB2AA6" w:rsidRPr="00246832" w:rsidRDefault="00EB2AA6" w:rsidP="00EB2AA6">
      <w:pPr>
        <w:pStyle w:val="a3"/>
        <w:widowControl/>
        <w:numPr>
          <w:ilvl w:val="0"/>
          <w:numId w:val="1"/>
        </w:numPr>
        <w:wordWrap/>
        <w:autoSpaceDE/>
        <w:autoSpaceDN/>
        <w:spacing w:line="300" w:lineRule="exact"/>
        <w:ind w:leftChars="0" w:left="284" w:hanging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Address: </w:t>
      </w:r>
      <w:r w:rsidR="001D6EEA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13, World cup </w:t>
      </w:r>
      <w:proofErr w:type="spellStart"/>
      <w:r w:rsidR="001D6EEA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buk-ro</w:t>
      </w:r>
      <w:proofErr w:type="spellEnd"/>
      <w:r w:rsidR="001D6EEA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60-gil, </w:t>
      </w:r>
      <w:proofErr w:type="spellStart"/>
      <w:r w:rsidR="001D6EEA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Mapo-gu</w:t>
      </w:r>
      <w:proofErr w:type="spellEnd"/>
      <w:r w:rsidR="001D6EEA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, Seoul, 121-835, Korea</w:t>
      </w:r>
    </w:p>
    <w:p w:rsidR="00EB2AA6" w:rsidRPr="00246832" w:rsidRDefault="00EB2AA6" w:rsidP="00EB2AA6">
      <w:pPr>
        <w:pStyle w:val="a3"/>
        <w:widowControl/>
        <w:wordWrap/>
        <w:autoSpaceDE/>
        <w:autoSpaceDN/>
        <w:spacing w:line="300" w:lineRule="exact"/>
        <w:ind w:leftChars="0" w:left="284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Tel: (82-2) 380-4800 </w:t>
      </w:r>
      <w:proofErr w:type="gramStart"/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Fax(</w:t>
      </w:r>
      <w:proofErr w:type="gramEnd"/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82-2) 380-4900</w:t>
      </w:r>
    </w:p>
    <w:p w:rsidR="00EB2AA6" w:rsidRPr="00246832" w:rsidRDefault="0095239A" w:rsidP="00EB2AA6">
      <w:pPr>
        <w:widowControl/>
        <w:wordWrap/>
        <w:autoSpaceDE/>
        <w:autoSpaceDN/>
        <w:spacing w:line="300" w:lineRule="exact"/>
        <w:ind w:firstLineChars="50" w:firstLine="110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2. Transportation</w:t>
      </w:r>
      <w:r w:rsidR="00EB2AA6"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: </w:t>
      </w:r>
      <w:r w:rsidR="00EB2AA6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about</w:t>
      </w:r>
      <w:r w:rsidR="00EB2AA6"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2</w:t>
      </w:r>
      <w:r w:rsidR="00EB2AA6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0</w:t>
      </w:r>
      <w:r w:rsidR="001E43C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</w:t>
      </w:r>
      <w:r w:rsidR="00EB2AA6"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min by Bus</w:t>
      </w:r>
    </w:p>
    <w:p w:rsidR="00AA3E90" w:rsidRDefault="00EB2AA6" w:rsidP="001E43C2">
      <w:pPr>
        <w:widowControl/>
        <w:wordWrap/>
        <w:autoSpaceDE/>
        <w:autoSpaceDN/>
        <w:spacing w:line="300" w:lineRule="exact"/>
        <w:ind w:firstLineChars="50" w:firstLine="110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3. 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For </w:t>
      </w:r>
      <w:proofErr w:type="spellStart"/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morein</w:t>
      </w:r>
      <w:proofErr w:type="spellEnd"/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details, please visit the DMC Ville</w:t>
      </w: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website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. (</w:t>
      </w:r>
      <w:hyperlink r:id="rId14" w:history="1">
        <w:r w:rsidR="00AA3E90" w:rsidRPr="000E64A4">
          <w:rPr>
            <w:rStyle w:val="a6"/>
            <w:rFonts w:ascii="Candara" w:hAnsi="Candara" w:cs="Tahoma" w:hint="eastAsia"/>
            <w:b/>
            <w:kern w:val="0"/>
            <w:sz w:val="22"/>
            <w:szCs w:val="20"/>
          </w:rPr>
          <w:t>http://</w:t>
        </w:r>
        <w:r w:rsidR="00AA3E90" w:rsidRPr="000E64A4">
          <w:rPr>
            <w:rStyle w:val="a6"/>
            <w:rFonts w:ascii="Candara" w:hAnsi="Candara" w:cs="Tahoma"/>
            <w:b/>
            <w:kern w:val="0"/>
            <w:sz w:val="22"/>
            <w:szCs w:val="20"/>
          </w:rPr>
          <w:t>www.dmcville.co.kr</w:t>
        </w:r>
      </w:hyperlink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)</w:t>
      </w:r>
    </w:p>
    <w:p w:rsidR="00256FDD" w:rsidRPr="00415179" w:rsidRDefault="00256FDD" w:rsidP="00256FDD">
      <w:pPr>
        <w:widowControl/>
        <w:wordWrap/>
        <w:autoSpaceDE/>
        <w:autoSpaceDN/>
        <w:spacing w:line="240" w:lineRule="atLeast"/>
        <w:ind w:firstLineChars="50" w:firstLine="110"/>
        <w:jc w:val="left"/>
        <w:rPr>
          <w:rFonts w:ascii="Candara" w:hAnsi="Candara"/>
          <w:color w:val="404040" w:themeColor="text1" w:themeTint="BF"/>
          <w:szCs w:val="20"/>
        </w:rPr>
      </w:pPr>
      <w:r w:rsidRPr="00256FDD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4. </w:t>
      </w:r>
      <w:r w:rsidRPr="00415179">
        <w:rPr>
          <w:rFonts w:ascii="Candara" w:hAnsi="Candara"/>
          <w:b/>
          <w:color w:val="404040" w:themeColor="text1" w:themeTint="BF"/>
          <w:sz w:val="21"/>
          <w:szCs w:val="21"/>
        </w:rPr>
        <w:t>Bus Routes to &amp; from DMC Ville:</w:t>
      </w:r>
      <w:r w:rsidRPr="00415179">
        <w:rPr>
          <w:rFonts w:ascii="Candara" w:hAnsi="Candara" w:hint="eastAsia"/>
          <w:b/>
          <w:color w:val="404040" w:themeColor="text1" w:themeTint="BF"/>
          <w:sz w:val="21"/>
          <w:szCs w:val="21"/>
        </w:rPr>
        <w:t xml:space="preserve"> </w:t>
      </w:r>
      <w:r w:rsidRPr="00415179">
        <w:rPr>
          <w:rFonts w:ascii="Candara" w:hAnsi="Candara"/>
          <w:b/>
          <w:color w:val="404040" w:themeColor="text1" w:themeTint="BF"/>
          <w:szCs w:val="20"/>
        </w:rPr>
        <w:t xml:space="preserve">“World cup Park Complex 5, </w:t>
      </w:r>
      <w:proofErr w:type="spellStart"/>
      <w:r w:rsidRPr="00415179">
        <w:rPr>
          <w:rFonts w:ascii="Candara" w:hAnsi="Candara"/>
          <w:b/>
          <w:color w:val="404040" w:themeColor="text1" w:themeTint="BF"/>
          <w:szCs w:val="20"/>
        </w:rPr>
        <w:t>Sangam</w:t>
      </w:r>
      <w:proofErr w:type="spellEnd"/>
      <w:r w:rsidRPr="00415179">
        <w:rPr>
          <w:rFonts w:ascii="Candara" w:hAnsi="Candara"/>
          <w:b/>
          <w:color w:val="404040" w:themeColor="text1" w:themeTint="BF"/>
          <w:szCs w:val="20"/>
        </w:rPr>
        <w:t xml:space="preserve"> High school” bus stop</w:t>
      </w:r>
      <w:r w:rsidRPr="00415179">
        <w:rPr>
          <w:rFonts w:ascii="Candara" w:hAnsi="Candara"/>
          <w:color w:val="404040" w:themeColor="text1" w:themeTint="BF"/>
          <w:szCs w:val="20"/>
        </w:rPr>
        <w:t xml:space="preserve"> </w:t>
      </w:r>
    </w:p>
    <w:p w:rsidR="00256FDD" w:rsidRPr="00415179" w:rsidRDefault="00256FDD" w:rsidP="00256FDD">
      <w:pPr>
        <w:pStyle w:val="a9"/>
        <w:spacing w:before="0" w:beforeAutospacing="0" w:after="0" w:afterAutospacing="0" w:line="240" w:lineRule="atLeast"/>
        <w:ind w:leftChars="150" w:left="300"/>
        <w:rPr>
          <w:rFonts w:ascii="Candara" w:eastAsia="돋움" w:hAnsi="Candara"/>
          <w:color w:val="404040" w:themeColor="text1" w:themeTint="BF"/>
          <w:sz w:val="20"/>
          <w:szCs w:val="20"/>
        </w:rPr>
      </w:pPr>
      <w:r w:rsidRPr="00415179">
        <w:rPr>
          <w:rFonts w:ascii="Candara" w:hAnsi="Candara" w:cs="Tahoma"/>
          <w:b/>
          <w:color w:val="404040" w:themeColor="text1" w:themeTint="BF"/>
          <w:sz w:val="22"/>
          <w:szCs w:val="20"/>
        </w:rPr>
        <w:t xml:space="preserve">- </w:t>
      </w:r>
      <w:r w:rsidRPr="00415179">
        <w:rPr>
          <w:rFonts w:ascii="Candara" w:hAnsi="Candara"/>
          <w:b/>
          <w:color w:val="404040" w:themeColor="text1" w:themeTint="BF"/>
          <w:sz w:val="20"/>
          <w:szCs w:val="20"/>
        </w:rPr>
        <w:t>Blue: 171, 470 (</w:t>
      </w:r>
      <w:r w:rsidR="00415179">
        <w:rPr>
          <w:rStyle w:val="a8"/>
          <w:rFonts w:ascii="Candara" w:eastAsia="돋움" w:hAnsi="Candara"/>
          <w:b w:val="0"/>
          <w:color w:val="404040" w:themeColor="text1" w:themeTint="BF"/>
          <w:sz w:val="20"/>
          <w:szCs w:val="20"/>
        </w:rPr>
        <w:t>from DMC Ville to Yonsei</w:t>
      </w:r>
      <w:r w:rsidR="00415179">
        <w:rPr>
          <w:rStyle w:val="a8"/>
          <w:rFonts w:ascii="Candara" w:eastAsia="돋움" w:hAnsi="Candara" w:hint="eastAsia"/>
          <w:b w:val="0"/>
          <w:color w:val="404040" w:themeColor="text1" w:themeTint="BF"/>
          <w:sz w:val="20"/>
          <w:szCs w:val="20"/>
        </w:rPr>
        <w:t xml:space="preserve">, </w:t>
      </w:r>
      <w:r w:rsidRPr="00415179">
        <w:rPr>
          <w:rFonts w:ascii="Candara" w:eastAsia="돋움" w:hAnsi="Candara"/>
          <w:color w:val="404040" w:themeColor="text1" w:themeTint="BF"/>
          <w:sz w:val="20"/>
          <w:szCs w:val="20"/>
        </w:rPr>
        <w:t>every 10 min)</w:t>
      </w:r>
    </w:p>
    <w:p w:rsidR="00415179" w:rsidRDefault="00256FDD" w:rsidP="00256FDD">
      <w:pPr>
        <w:pStyle w:val="a9"/>
        <w:spacing w:before="0" w:beforeAutospacing="0" w:after="0" w:afterAutospacing="0" w:line="240" w:lineRule="atLeast"/>
        <w:ind w:leftChars="150" w:left="300"/>
        <w:rPr>
          <w:rFonts w:ascii="Candara" w:hAnsi="Candara"/>
          <w:b/>
          <w:color w:val="404040" w:themeColor="text1" w:themeTint="BF"/>
          <w:sz w:val="20"/>
          <w:szCs w:val="20"/>
        </w:rPr>
      </w:pPr>
      <w:r w:rsidRPr="00415179">
        <w:rPr>
          <w:rFonts w:ascii="Candara" w:hAnsi="Candara"/>
          <w:b/>
          <w:color w:val="404040" w:themeColor="text1" w:themeTint="BF"/>
          <w:sz w:val="20"/>
          <w:szCs w:val="20"/>
        </w:rPr>
        <w:t>- Green: 7013, 7711, 7715</w:t>
      </w:r>
      <w:r w:rsidRPr="00415179">
        <w:rPr>
          <w:rFonts w:ascii="Candara" w:hAnsi="Candara" w:hint="eastAsia"/>
          <w:b/>
          <w:color w:val="404040" w:themeColor="text1" w:themeTint="BF"/>
          <w:sz w:val="20"/>
          <w:szCs w:val="20"/>
        </w:rPr>
        <w:t xml:space="preserve">   </w:t>
      </w:r>
    </w:p>
    <w:p w:rsidR="00256FDD" w:rsidRPr="00415179" w:rsidRDefault="00256FDD" w:rsidP="00256FDD">
      <w:pPr>
        <w:pStyle w:val="a9"/>
        <w:spacing w:before="0" w:beforeAutospacing="0" w:after="0" w:afterAutospacing="0" w:line="240" w:lineRule="atLeast"/>
        <w:ind w:leftChars="150" w:left="300"/>
        <w:rPr>
          <w:rFonts w:ascii="Candara" w:hAnsi="Candara"/>
          <w:b/>
          <w:color w:val="404040" w:themeColor="text1" w:themeTint="BF"/>
          <w:sz w:val="20"/>
          <w:szCs w:val="20"/>
        </w:rPr>
      </w:pPr>
      <w:r w:rsidRPr="00415179">
        <w:rPr>
          <w:rFonts w:ascii="Candara" w:hAnsi="Candara"/>
          <w:b/>
          <w:color w:val="404040" w:themeColor="text1" w:themeTint="BF"/>
          <w:sz w:val="20"/>
          <w:szCs w:val="20"/>
        </w:rPr>
        <w:t>- Red: 9711</w:t>
      </w:r>
    </w:p>
    <w:p w:rsidR="00256FDD" w:rsidRPr="00256FDD" w:rsidRDefault="00256FDD" w:rsidP="00EB2AA6">
      <w:pPr>
        <w:widowControl/>
        <w:wordWrap/>
        <w:autoSpaceDE/>
        <w:autoSpaceDN/>
        <w:spacing w:line="300" w:lineRule="exact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</w:p>
    <w:p w:rsidR="00EB2AA6" w:rsidRPr="00AC5D7F" w:rsidRDefault="00EB2AA6" w:rsidP="00EB2AA6">
      <w:pPr>
        <w:widowControl/>
        <w:wordWrap/>
        <w:autoSpaceDE/>
        <w:autoSpaceDN/>
        <w:spacing w:line="540" w:lineRule="exact"/>
        <w:ind w:leftChars="71" w:left="142"/>
        <w:jc w:val="left"/>
        <w:rPr>
          <w:rFonts w:ascii="Candara" w:hAnsi="Candara" w:cs="Tahoma"/>
          <w:b/>
          <w:bCs/>
          <w:color w:val="365F91"/>
          <w:kern w:val="0"/>
          <w:sz w:val="22"/>
          <w:szCs w:val="20"/>
        </w:rPr>
      </w:pPr>
      <w:r w:rsidRPr="00AC5D7F">
        <w:rPr>
          <w:rFonts w:ascii="Candara" w:eastAsia="MS Mincho" w:hAnsi="MS Mincho" w:cs="Tahoma"/>
          <w:b/>
          <w:bCs/>
          <w:color w:val="365F91"/>
          <w:kern w:val="0"/>
          <w:sz w:val="44"/>
          <w:szCs w:val="40"/>
        </w:rPr>
        <w:t>◉</w:t>
      </w:r>
      <w:r w:rsidRPr="00AC5D7F">
        <w:rPr>
          <w:rFonts w:ascii="Candara" w:hAnsi="Candara" w:cs="Tahoma"/>
          <w:b/>
          <w:bCs/>
          <w:color w:val="365F91"/>
          <w:kern w:val="0"/>
          <w:sz w:val="44"/>
          <w:szCs w:val="40"/>
        </w:rPr>
        <w:t xml:space="preserve"> B</w:t>
      </w:r>
      <w:r w:rsidRPr="00AC5D7F">
        <w:rPr>
          <w:rFonts w:ascii="Candara" w:hAnsi="Candara" w:cs="Tahoma"/>
          <w:b/>
          <w:bCs/>
          <w:color w:val="365F91"/>
          <w:kern w:val="0"/>
          <w:sz w:val="22"/>
          <w:szCs w:val="20"/>
        </w:rPr>
        <w:t xml:space="preserve">ank Information for </w:t>
      </w:r>
      <w:r w:rsidR="001E43C2">
        <w:rPr>
          <w:rFonts w:ascii="Candara" w:hAnsi="Candara" w:cs="Tahoma" w:hint="eastAsia"/>
          <w:b/>
          <w:bCs/>
          <w:color w:val="365F91"/>
          <w:kern w:val="0"/>
          <w:sz w:val="22"/>
          <w:szCs w:val="20"/>
        </w:rPr>
        <w:t>Application</w:t>
      </w:r>
      <w:r w:rsidRPr="00AC5D7F">
        <w:rPr>
          <w:rFonts w:ascii="Candara" w:hAnsi="Candara" w:cs="Tahoma"/>
          <w:b/>
          <w:bCs/>
          <w:color w:val="365F91"/>
          <w:kern w:val="0"/>
          <w:sz w:val="22"/>
          <w:szCs w:val="20"/>
        </w:rPr>
        <w:t xml:space="preserve"> Fee</w:t>
      </w:r>
    </w:p>
    <w:p w:rsidR="006454AB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The payment can be paid using </w:t>
      </w:r>
      <w:r w:rsidR="006F2196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wire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transfer</w:t>
      </w:r>
      <w:r w:rsidR="006454AB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.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Tahoma" w:hAnsi="Tahoma" w:cs="Tahoma"/>
          <w:b/>
          <w:color w:val="4A442A"/>
          <w:kern w:val="0"/>
          <w:sz w:val="22"/>
          <w:szCs w:val="20"/>
        </w:rPr>
        <w:t>●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For </w:t>
      </w:r>
      <w:r w:rsidR="006F2196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Wire</w:t>
      </w: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 xml:space="preserve"> Transfer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, please refer to our account information and number below.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</w:p>
    <w:tbl>
      <w:tblPr>
        <w:tblW w:w="0" w:type="auto"/>
        <w:tblInd w:w="1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8"/>
        <w:gridCol w:w="6384"/>
      </w:tblGrid>
      <w:tr w:rsidR="00EB2AA6" w:rsidRPr="00246832" w:rsidTr="006E2E65">
        <w:trPr>
          <w:trHeight w:val="349"/>
        </w:trPr>
        <w:tc>
          <w:tcPr>
            <w:tcW w:w="183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984ABE" w:rsidP="006E2E65">
            <w:pPr>
              <w:widowControl/>
              <w:wordWrap/>
              <w:autoSpaceDE/>
              <w:autoSpaceDN/>
              <w:spacing w:line="300" w:lineRule="exact"/>
              <w:ind w:leftChars="71" w:left="142"/>
              <w:jc w:val="left"/>
              <w:rPr>
                <w:rFonts w:ascii="Candara" w:hAnsi="Candara" w:cs="Tahoma"/>
                <w:b/>
                <w:color w:val="4A442A"/>
                <w:kern w:val="0"/>
                <w:szCs w:val="20"/>
              </w:rPr>
            </w:pPr>
            <w:r>
              <w:rPr>
                <w:rFonts w:ascii="Candara" w:hAnsi="Candara" w:cs="Tahoma" w:hint="eastAsia"/>
                <w:b/>
                <w:bCs/>
                <w:color w:val="4A442A"/>
                <w:kern w:val="0"/>
                <w:szCs w:val="20"/>
              </w:rPr>
              <w:t>Payment</w:t>
            </w:r>
            <w:r w:rsidR="00EB2AA6" w:rsidRPr="00246832">
              <w:rPr>
                <w:rFonts w:ascii="Candara" w:hAnsi="Candara" w:cs="Tahoma"/>
                <w:b/>
                <w:bCs/>
                <w:color w:val="4A442A"/>
                <w:kern w:val="0"/>
                <w:szCs w:val="20"/>
              </w:rPr>
              <w:t xml:space="preserve"> Fee</w:t>
            </w:r>
          </w:p>
        </w:tc>
        <w:tc>
          <w:tcPr>
            <w:tcW w:w="638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984ABE" w:rsidP="006E2E65">
            <w:pPr>
              <w:widowControl/>
              <w:wordWrap/>
              <w:autoSpaceDE/>
              <w:autoSpaceDN/>
              <w:spacing w:line="300" w:lineRule="exact"/>
              <w:ind w:leftChars="71" w:left="142"/>
              <w:jc w:val="left"/>
              <w:rPr>
                <w:rFonts w:ascii="Candara" w:hAnsi="Candara" w:cs="Tahoma"/>
                <w:b/>
                <w:color w:val="4A442A"/>
                <w:kern w:val="0"/>
                <w:szCs w:val="28"/>
              </w:rPr>
            </w:pPr>
            <w:r>
              <w:rPr>
                <w:rFonts w:ascii="Candara" w:hAnsi="Candara" w:cs="Tahoma" w:hint="eastAsia"/>
                <w:b/>
                <w:bCs/>
                <w:color w:val="4A442A"/>
                <w:kern w:val="0"/>
                <w:szCs w:val="28"/>
              </w:rPr>
              <w:t>Korean WON</w:t>
            </w:r>
          </w:p>
        </w:tc>
      </w:tr>
      <w:tr w:rsidR="00EB2AA6" w:rsidRPr="00246832" w:rsidTr="006E2E65">
        <w:trPr>
          <w:trHeight w:val="420"/>
        </w:trPr>
        <w:tc>
          <w:tcPr>
            <w:tcW w:w="183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246832" w:rsidRDefault="00EB2AA6" w:rsidP="006E2E65">
            <w:pPr>
              <w:widowControl/>
              <w:wordWrap/>
              <w:autoSpaceDE/>
              <w:autoSpaceDN/>
              <w:spacing w:line="300" w:lineRule="exact"/>
              <w:ind w:leftChars="71" w:left="142"/>
              <w:jc w:val="left"/>
              <w:rPr>
                <w:rFonts w:ascii="Candara" w:hAnsi="Candara" w:cs="Tahoma"/>
                <w:b/>
                <w:color w:val="4A442A"/>
                <w:kern w:val="0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kern w:val="0"/>
                <w:szCs w:val="20"/>
              </w:rPr>
              <w:t>Bank Name</w:t>
            </w:r>
          </w:p>
        </w:tc>
        <w:tc>
          <w:tcPr>
            <w:tcW w:w="638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4418EB" w:rsidRDefault="009A0A40" w:rsidP="009A0A40">
            <w:pPr>
              <w:widowControl/>
              <w:wordWrap/>
              <w:autoSpaceDE/>
              <w:autoSpaceDN/>
              <w:spacing w:line="300" w:lineRule="exact"/>
              <w:ind w:leftChars="71" w:left="142"/>
              <w:jc w:val="left"/>
              <w:rPr>
                <w:rFonts w:ascii="Candara" w:hAnsi="Candara" w:cs="Tahoma"/>
                <w:b/>
                <w:color w:val="4A442A"/>
                <w:kern w:val="0"/>
                <w:szCs w:val="28"/>
              </w:rPr>
            </w:pPr>
            <w:r>
              <w:rPr>
                <w:rFonts w:ascii="Candara" w:hAnsi="Candara" w:cs="Tahoma" w:hint="eastAsia"/>
                <w:b/>
                <w:bCs/>
                <w:color w:val="4A442A"/>
                <w:kern w:val="0"/>
                <w:szCs w:val="20"/>
              </w:rPr>
              <w:t xml:space="preserve">Woori </w:t>
            </w:r>
            <w:proofErr w:type="gramStart"/>
            <w:r>
              <w:rPr>
                <w:rFonts w:ascii="Candara" w:hAnsi="Candara" w:cs="Tahoma" w:hint="eastAsia"/>
                <w:b/>
                <w:bCs/>
                <w:color w:val="4A442A"/>
                <w:kern w:val="0"/>
                <w:szCs w:val="20"/>
              </w:rPr>
              <w:t>Bank(</w:t>
            </w:r>
            <w:proofErr w:type="gramEnd"/>
            <w:r w:rsidR="004418EB" w:rsidRPr="004418EB">
              <w:rPr>
                <w:rFonts w:ascii="Candara" w:hAnsi="Candara" w:cs="Tahoma"/>
                <w:b/>
                <w:bCs/>
                <w:color w:val="4A442A"/>
                <w:kern w:val="0"/>
                <w:szCs w:val="20"/>
              </w:rPr>
              <w:t>SH CORPORATION BRANCH.SEOUL. KOREA</w:t>
            </w:r>
            <w:r>
              <w:rPr>
                <w:rFonts w:ascii="Candara" w:hAnsi="Candara" w:cs="Tahoma" w:hint="eastAsia"/>
                <w:b/>
                <w:bCs/>
                <w:color w:val="4A442A"/>
                <w:kern w:val="0"/>
                <w:szCs w:val="20"/>
              </w:rPr>
              <w:t>)</w:t>
            </w:r>
          </w:p>
        </w:tc>
      </w:tr>
      <w:tr w:rsidR="00EB2AA6" w:rsidRPr="00246832" w:rsidTr="006E2E65">
        <w:trPr>
          <w:trHeight w:val="197"/>
        </w:trPr>
        <w:tc>
          <w:tcPr>
            <w:tcW w:w="183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C23406" w:rsidRDefault="00EB2AA6" w:rsidP="006E2E65">
            <w:pPr>
              <w:widowControl/>
              <w:wordWrap/>
              <w:autoSpaceDE/>
              <w:autoSpaceDN/>
              <w:spacing w:line="300" w:lineRule="exact"/>
              <w:ind w:leftChars="71" w:left="142"/>
              <w:jc w:val="left"/>
              <w:rPr>
                <w:rFonts w:ascii="Candara" w:hAnsi="Candara" w:cs="Tahoma"/>
                <w:b/>
                <w:bCs/>
                <w:color w:val="4A442A"/>
                <w:kern w:val="0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kern w:val="0"/>
                <w:szCs w:val="20"/>
              </w:rPr>
              <w:t>Bank Address</w:t>
            </w:r>
          </w:p>
        </w:tc>
        <w:tc>
          <w:tcPr>
            <w:tcW w:w="638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B2AA6" w:rsidRPr="009B3D15" w:rsidRDefault="00C23406" w:rsidP="00250565">
            <w:pPr>
              <w:pStyle w:val="Default"/>
              <w:ind w:leftChars="50" w:left="100"/>
              <w:rPr>
                <w:rFonts w:ascii="Candara" w:hAnsi="Candara" w:cs="Tahoma"/>
                <w:b/>
                <w:bCs/>
                <w:color w:val="4A442A"/>
                <w:sz w:val="20"/>
                <w:szCs w:val="20"/>
              </w:rPr>
            </w:pPr>
            <w:r w:rsidRPr="00C23406">
              <w:rPr>
                <w:rFonts w:ascii="Candara" w:hAnsi="Candara" w:cs="Tahoma"/>
                <w:b/>
                <w:bCs/>
                <w:color w:val="4A442A"/>
                <w:sz w:val="20"/>
                <w:szCs w:val="20"/>
              </w:rPr>
              <w:t xml:space="preserve">1st Floor, SH Corporation, </w:t>
            </w:r>
            <w:r w:rsidR="006F2196">
              <w:rPr>
                <w:rFonts w:ascii="Candara" w:hAnsi="Candara" w:cs="Tahoma" w:hint="eastAsia"/>
                <w:b/>
                <w:bCs/>
                <w:color w:val="4A442A"/>
                <w:sz w:val="20"/>
                <w:szCs w:val="20"/>
              </w:rPr>
              <w:t>612</w:t>
            </w:r>
            <w:r w:rsidRPr="00C23406">
              <w:rPr>
                <w:rFonts w:ascii="Candara" w:hAnsi="Candara" w:cs="Tahoma"/>
                <w:b/>
                <w:bCs/>
                <w:color w:val="4A442A"/>
                <w:sz w:val="20"/>
                <w:szCs w:val="20"/>
              </w:rPr>
              <w:t xml:space="preserve">, </w:t>
            </w:r>
            <w:proofErr w:type="spellStart"/>
            <w:r w:rsidRPr="00C23406">
              <w:rPr>
                <w:rFonts w:ascii="Candara" w:hAnsi="Candara" w:cs="Tahoma"/>
                <w:b/>
                <w:bCs/>
                <w:color w:val="4A442A"/>
                <w:sz w:val="20"/>
                <w:szCs w:val="20"/>
              </w:rPr>
              <w:t>Gaepo-</w:t>
            </w:r>
            <w:r w:rsidR="006F2196">
              <w:rPr>
                <w:rFonts w:ascii="Candara" w:hAnsi="Candara" w:cs="Tahoma" w:hint="eastAsia"/>
                <w:b/>
                <w:bCs/>
                <w:color w:val="4A442A"/>
                <w:sz w:val="20"/>
                <w:szCs w:val="20"/>
              </w:rPr>
              <w:t>ro</w:t>
            </w:r>
            <w:proofErr w:type="spellEnd"/>
            <w:r w:rsidRPr="00C23406">
              <w:rPr>
                <w:rFonts w:ascii="Candara" w:hAnsi="Candara" w:cs="Tahoma"/>
                <w:b/>
                <w:bCs/>
                <w:color w:val="4A442A"/>
                <w:sz w:val="20"/>
                <w:szCs w:val="20"/>
              </w:rPr>
              <w:t>, Gangnam-</w:t>
            </w:r>
            <w:proofErr w:type="spellStart"/>
            <w:r w:rsidRPr="00C23406">
              <w:rPr>
                <w:rFonts w:ascii="Candara" w:hAnsi="Candara" w:cs="Tahoma"/>
                <w:b/>
                <w:bCs/>
                <w:color w:val="4A442A"/>
                <w:sz w:val="20"/>
                <w:szCs w:val="20"/>
              </w:rPr>
              <w:t>gu</w:t>
            </w:r>
            <w:proofErr w:type="spellEnd"/>
            <w:r w:rsidRPr="00C23406">
              <w:rPr>
                <w:rFonts w:ascii="Candara" w:hAnsi="Candara" w:cs="Tahoma"/>
                <w:b/>
                <w:bCs/>
                <w:color w:val="4A442A"/>
                <w:sz w:val="20"/>
                <w:szCs w:val="20"/>
              </w:rPr>
              <w:t>, Seoul</w:t>
            </w:r>
            <w:r w:rsidR="00250565">
              <w:rPr>
                <w:rFonts w:ascii="Candara" w:hAnsi="Candara" w:cs="Tahoma" w:hint="eastAsia"/>
                <w:b/>
                <w:bCs/>
                <w:color w:val="4A442A"/>
                <w:sz w:val="20"/>
                <w:szCs w:val="20"/>
              </w:rPr>
              <w:t>, Republic of Korea</w:t>
            </w:r>
          </w:p>
        </w:tc>
      </w:tr>
      <w:tr w:rsidR="00592FEE" w:rsidRPr="00246832" w:rsidTr="006E2E65">
        <w:trPr>
          <w:trHeight w:val="244"/>
        </w:trPr>
        <w:tc>
          <w:tcPr>
            <w:tcW w:w="183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92FEE" w:rsidRPr="00246832" w:rsidRDefault="009A0A40" w:rsidP="006E2E65">
            <w:pPr>
              <w:widowControl/>
              <w:wordWrap/>
              <w:autoSpaceDE/>
              <w:autoSpaceDN/>
              <w:spacing w:line="300" w:lineRule="exact"/>
              <w:ind w:leftChars="71" w:left="142"/>
              <w:jc w:val="left"/>
              <w:rPr>
                <w:rFonts w:ascii="Candara" w:hAnsi="Candara" w:cs="Tahoma"/>
                <w:b/>
                <w:color w:val="4A442A"/>
                <w:kern w:val="0"/>
                <w:szCs w:val="20"/>
              </w:rPr>
            </w:pPr>
            <w:r>
              <w:rPr>
                <w:rFonts w:ascii="Candara" w:hAnsi="Candara" w:cs="Tahoma" w:hint="eastAsia"/>
                <w:b/>
                <w:bCs/>
                <w:color w:val="4A442A"/>
                <w:kern w:val="0"/>
                <w:szCs w:val="20"/>
              </w:rPr>
              <w:t>Depositor</w:t>
            </w:r>
          </w:p>
        </w:tc>
        <w:tc>
          <w:tcPr>
            <w:tcW w:w="638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92FEE" w:rsidRPr="004418EB" w:rsidRDefault="009A0A40" w:rsidP="004418EB">
            <w:pPr>
              <w:widowControl/>
              <w:wordWrap/>
              <w:autoSpaceDE/>
              <w:autoSpaceDN/>
              <w:spacing w:line="300" w:lineRule="exact"/>
              <w:ind w:leftChars="71" w:left="142"/>
              <w:jc w:val="left"/>
              <w:rPr>
                <w:rFonts w:ascii="Times New Roman" w:hAnsi="Times New Roman"/>
                <w:color w:val="000000"/>
                <w:kern w:val="0"/>
                <w:sz w:val="23"/>
                <w:szCs w:val="23"/>
              </w:rPr>
            </w:pPr>
            <w:r>
              <w:rPr>
                <w:rFonts w:ascii="Candara" w:hAnsi="Candara" w:cs="Tahoma" w:hint="eastAsia"/>
                <w:b/>
                <w:bCs/>
                <w:color w:val="4A442A"/>
                <w:kern w:val="0"/>
                <w:szCs w:val="20"/>
              </w:rPr>
              <w:t>SH Corporation DMC Ville</w:t>
            </w:r>
          </w:p>
        </w:tc>
      </w:tr>
      <w:tr w:rsidR="00592FEE" w:rsidRPr="00246832" w:rsidTr="006E2E65">
        <w:trPr>
          <w:trHeight w:val="194"/>
        </w:trPr>
        <w:tc>
          <w:tcPr>
            <w:tcW w:w="183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92FEE" w:rsidRPr="00246832" w:rsidRDefault="00592FEE" w:rsidP="006E2E65">
            <w:pPr>
              <w:widowControl/>
              <w:wordWrap/>
              <w:autoSpaceDE/>
              <w:autoSpaceDN/>
              <w:spacing w:line="300" w:lineRule="exact"/>
              <w:ind w:leftChars="71" w:left="142"/>
              <w:jc w:val="left"/>
              <w:rPr>
                <w:rFonts w:ascii="Candara" w:hAnsi="Candara" w:cs="Tahoma"/>
                <w:b/>
                <w:color w:val="4A442A"/>
                <w:kern w:val="0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kern w:val="0"/>
                <w:szCs w:val="20"/>
              </w:rPr>
              <w:t>Swift Code</w:t>
            </w:r>
          </w:p>
        </w:tc>
        <w:tc>
          <w:tcPr>
            <w:tcW w:w="638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92FEE" w:rsidRPr="004418EB" w:rsidRDefault="004418EB" w:rsidP="004418EB">
            <w:pPr>
              <w:widowControl/>
              <w:wordWrap/>
              <w:autoSpaceDE/>
              <w:autoSpaceDN/>
              <w:spacing w:line="300" w:lineRule="exact"/>
              <w:ind w:leftChars="71" w:left="142"/>
              <w:jc w:val="left"/>
              <w:rPr>
                <w:rFonts w:ascii="Candara" w:hAnsi="Candara" w:cs="Tahoma"/>
                <w:b/>
                <w:bCs/>
                <w:color w:val="4A442A"/>
                <w:kern w:val="0"/>
                <w:szCs w:val="20"/>
              </w:rPr>
            </w:pPr>
            <w:r w:rsidRPr="004418EB">
              <w:rPr>
                <w:rFonts w:ascii="Candara" w:hAnsi="Candara" w:cs="Tahoma"/>
                <w:b/>
                <w:bCs/>
                <w:color w:val="4A442A"/>
                <w:kern w:val="0"/>
                <w:szCs w:val="20"/>
              </w:rPr>
              <w:t>HVBKKRSEXXX</w:t>
            </w:r>
          </w:p>
        </w:tc>
      </w:tr>
      <w:tr w:rsidR="00592FEE" w:rsidRPr="00246832" w:rsidTr="006E2E65">
        <w:trPr>
          <w:trHeight w:val="387"/>
        </w:trPr>
        <w:tc>
          <w:tcPr>
            <w:tcW w:w="183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AF1D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92FEE" w:rsidRPr="00246832" w:rsidRDefault="00592FEE" w:rsidP="006E2E65">
            <w:pPr>
              <w:widowControl/>
              <w:wordWrap/>
              <w:autoSpaceDE/>
              <w:autoSpaceDN/>
              <w:spacing w:line="300" w:lineRule="exact"/>
              <w:ind w:leftChars="71" w:left="142"/>
              <w:jc w:val="left"/>
              <w:rPr>
                <w:rFonts w:ascii="Candara" w:hAnsi="Candara" w:cs="Tahoma"/>
                <w:b/>
                <w:bCs/>
                <w:color w:val="4A442A"/>
                <w:kern w:val="0"/>
                <w:szCs w:val="20"/>
              </w:rPr>
            </w:pPr>
            <w:r w:rsidRPr="00246832">
              <w:rPr>
                <w:rFonts w:ascii="Candara" w:hAnsi="Candara" w:cs="Tahoma"/>
                <w:b/>
                <w:bCs/>
                <w:color w:val="4A442A"/>
                <w:w w:val="97"/>
                <w:kern w:val="0"/>
                <w:szCs w:val="20"/>
              </w:rPr>
              <w:t>KRW Account No.</w:t>
            </w:r>
          </w:p>
        </w:tc>
        <w:tc>
          <w:tcPr>
            <w:tcW w:w="638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92FEE" w:rsidRPr="004418EB" w:rsidRDefault="004418EB" w:rsidP="004418EB">
            <w:pPr>
              <w:widowControl/>
              <w:wordWrap/>
              <w:autoSpaceDE/>
              <w:autoSpaceDN/>
              <w:spacing w:line="300" w:lineRule="exact"/>
              <w:ind w:leftChars="71" w:left="142"/>
              <w:jc w:val="left"/>
              <w:rPr>
                <w:rFonts w:ascii="Candara" w:hAnsi="Candara" w:cs="Tahoma"/>
                <w:b/>
                <w:bCs/>
                <w:color w:val="4A442A"/>
                <w:kern w:val="0"/>
                <w:szCs w:val="20"/>
              </w:rPr>
            </w:pPr>
            <w:r w:rsidRPr="004418EB">
              <w:rPr>
                <w:rFonts w:ascii="Candara" w:hAnsi="Candara" w:cs="Tahoma"/>
                <w:b/>
                <w:bCs/>
                <w:color w:val="4A442A"/>
                <w:kern w:val="0"/>
                <w:szCs w:val="20"/>
              </w:rPr>
              <w:t>1005-901-518666</w:t>
            </w:r>
          </w:p>
        </w:tc>
      </w:tr>
    </w:tbl>
    <w:p w:rsidR="009E2D08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bCs/>
          <w:color w:val="4A442A"/>
          <w:kern w:val="0"/>
          <w:sz w:val="22"/>
          <w:szCs w:val="20"/>
        </w:rPr>
      </w:pPr>
      <w:r w:rsidRPr="00246832">
        <w:rPr>
          <w:rFonts w:ascii="Tahoma" w:hAnsi="Tahoma" w:cs="Tahoma"/>
          <w:b/>
          <w:color w:val="4A442A"/>
          <w:kern w:val="0"/>
          <w:sz w:val="22"/>
          <w:szCs w:val="20"/>
        </w:rPr>
        <w:t>●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Fees sent online through </w:t>
      </w:r>
      <w:r w:rsidR="000646AC">
        <w:rPr>
          <w:rFonts w:ascii="Candara" w:hAnsi="Candara" w:cs="Tahoma" w:hint="eastAsia"/>
          <w:b/>
          <w:color w:val="FF0000"/>
          <w:kern w:val="0"/>
          <w:sz w:val="22"/>
          <w:szCs w:val="20"/>
        </w:rPr>
        <w:t>***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Bank should be sent with the “</w:t>
      </w: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APPLICANT'S NAME</w:t>
      </w:r>
      <w:r w:rsidR="001D6EEA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.</w:t>
      </w: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”</w:t>
      </w:r>
    </w:p>
    <w:p w:rsidR="00EB2AA6" w:rsidRPr="00246832" w:rsidRDefault="002B68FA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bCs/>
          <w:color w:val="4A442A"/>
          <w:kern w:val="0"/>
          <w:sz w:val="22"/>
          <w:szCs w:val="20"/>
        </w:rPr>
      </w:pPr>
      <w:r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(Please put </w:t>
      </w:r>
      <w:r w:rsidR="00CB0D3F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your </w:t>
      </w:r>
      <w:r w:rsidR="001D6EEA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full name</w:t>
      </w:r>
      <w:r w:rsidR="000646AC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 xml:space="preserve"> </w:t>
      </w:r>
      <w:r w:rsidR="00CB0D3F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as it appears in your passport.)</w:t>
      </w:r>
      <w:r w:rsidR="00EB2AA6"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We also recommend that students</w:t>
      </w:r>
      <w:r w:rsidR="00EB2AA6"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 xml:space="preserve"> complete the application instructions as soon as possible because of the limited </w:t>
      </w:r>
      <w:r w:rsidR="00475907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room availability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bCs/>
          <w:color w:val="4A442A"/>
          <w:kern w:val="0"/>
          <w:sz w:val="22"/>
          <w:szCs w:val="20"/>
        </w:rPr>
      </w:pPr>
      <w:r w:rsidRPr="00246832">
        <w:rPr>
          <w:rFonts w:ascii="Tahoma" w:hAnsi="Tahoma" w:cs="Tahoma"/>
          <w:b/>
          <w:color w:val="4A442A"/>
          <w:sz w:val="22"/>
          <w:szCs w:val="20"/>
        </w:rPr>
        <w:t>●</w:t>
      </w:r>
      <w:r w:rsidRPr="00246832">
        <w:rPr>
          <w:rFonts w:ascii="Candara" w:hAnsi="Candara" w:cs="Tahoma"/>
          <w:b/>
          <w:color w:val="4A442A"/>
          <w:sz w:val="22"/>
          <w:szCs w:val="20"/>
        </w:rPr>
        <w:t xml:space="preserve">You should </w:t>
      </w:r>
      <w:r w:rsidRPr="00246832">
        <w:rPr>
          <w:rFonts w:ascii="Candara" w:hAnsi="Candara" w:cs="Tahoma" w:hint="eastAsia"/>
          <w:b/>
          <w:color w:val="4A442A"/>
          <w:sz w:val="22"/>
          <w:szCs w:val="20"/>
        </w:rPr>
        <w:t>r</w:t>
      </w:r>
      <w:r w:rsidRPr="00246832">
        <w:rPr>
          <w:rFonts w:ascii="Candara" w:hAnsi="Candara"/>
          <w:b/>
          <w:color w:val="4A442A"/>
          <w:sz w:val="22"/>
          <w:szCs w:val="28"/>
        </w:rPr>
        <w:t>egister credit card</w:t>
      </w:r>
      <w:r w:rsidR="000646AC">
        <w:rPr>
          <w:rFonts w:ascii="Candara" w:hAnsi="Candara" w:hint="eastAsia"/>
          <w:b/>
          <w:color w:val="4A442A"/>
          <w:sz w:val="22"/>
          <w:szCs w:val="28"/>
        </w:rPr>
        <w:t xml:space="preserve"> </w:t>
      </w: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on your check-in day.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bCs/>
          <w:color w:val="4A442A"/>
          <w:kern w:val="0"/>
          <w:sz w:val="22"/>
          <w:szCs w:val="20"/>
        </w:rPr>
      </w:pPr>
      <w:r w:rsidRPr="00246832">
        <w:rPr>
          <w:rFonts w:ascii="Tahoma" w:hAnsi="Tahoma" w:cs="Tahoma"/>
          <w:b/>
          <w:color w:val="4A442A"/>
          <w:kern w:val="0"/>
          <w:sz w:val="22"/>
          <w:szCs w:val="20"/>
        </w:rPr>
        <w:t>●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Please send exact payment including ANY BANK TRANSACTION FEES.</w:t>
      </w:r>
    </w:p>
    <w:p w:rsidR="00EB2AA6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</w:p>
    <w:p w:rsidR="00D762C7" w:rsidRPr="00AC5D7F" w:rsidRDefault="00D762C7" w:rsidP="00D762C7">
      <w:pPr>
        <w:widowControl/>
        <w:wordWrap/>
        <w:autoSpaceDE/>
        <w:autoSpaceDN/>
        <w:spacing w:line="640" w:lineRule="exact"/>
        <w:ind w:leftChars="71" w:left="142"/>
        <w:jc w:val="left"/>
        <w:rPr>
          <w:rFonts w:ascii="Candara" w:hAnsi="Candara" w:cs="Tahoma"/>
          <w:b/>
          <w:color w:val="365F91"/>
          <w:kern w:val="0"/>
          <w:sz w:val="22"/>
          <w:szCs w:val="20"/>
        </w:rPr>
      </w:pPr>
      <w:r w:rsidRPr="00AC5D7F">
        <w:rPr>
          <w:rFonts w:ascii="Candara" w:eastAsia="MS Mincho" w:hAnsi="MS Mincho" w:cs="Tahoma"/>
          <w:b/>
          <w:bCs/>
          <w:color w:val="365F91"/>
          <w:kern w:val="0"/>
          <w:sz w:val="44"/>
          <w:szCs w:val="40"/>
        </w:rPr>
        <w:t>◉</w:t>
      </w:r>
      <w:r>
        <w:rPr>
          <w:rFonts w:ascii="Candara" w:hAnsi="Candara" w:cs="Tahoma" w:hint="eastAsia"/>
          <w:b/>
          <w:bCs/>
          <w:color w:val="365F91"/>
          <w:kern w:val="0"/>
          <w:sz w:val="44"/>
          <w:szCs w:val="40"/>
        </w:rPr>
        <w:t>F</w:t>
      </w:r>
      <w:r>
        <w:rPr>
          <w:rFonts w:ascii="Candara" w:hAnsi="Candara" w:cs="Tahoma" w:hint="eastAsia"/>
          <w:b/>
          <w:bCs/>
          <w:color w:val="365F91"/>
          <w:kern w:val="0"/>
          <w:sz w:val="22"/>
          <w:szCs w:val="20"/>
        </w:rPr>
        <w:t>oreign Currency &amp; Exchange Rates</w:t>
      </w:r>
    </w:p>
    <w:p w:rsidR="00D762C7" w:rsidRDefault="00D762C7" w:rsidP="00D762C7">
      <w:pPr>
        <w:widowControl/>
        <w:wordWrap/>
        <w:autoSpaceDE/>
        <w:autoSpaceDN/>
        <w:spacing w:line="28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Click </w:t>
      </w:r>
      <w:hyperlink r:id="rId15" w:history="1">
        <w:r w:rsidRPr="009269AA">
          <w:rPr>
            <w:rStyle w:val="a6"/>
            <w:rFonts w:ascii="Candara" w:hAnsi="Candara" w:cs="Tahoma" w:hint="eastAsia"/>
            <w:b/>
            <w:i/>
            <w:kern w:val="0"/>
            <w:sz w:val="22"/>
            <w:szCs w:val="20"/>
          </w:rPr>
          <w:t>here</w:t>
        </w:r>
      </w:hyperlink>
      <w:r w:rsidR="00E15D4C" w:rsidRPr="00E15D4C">
        <w:rPr>
          <w:rStyle w:val="a6"/>
          <w:rFonts w:ascii="Candara" w:hAnsi="Candara" w:cs="Tahoma" w:hint="eastAsia"/>
          <w:b/>
          <w:i/>
          <w:kern w:val="0"/>
          <w:sz w:val="22"/>
          <w:szCs w:val="20"/>
          <w:u w:val="none"/>
        </w:rPr>
        <w:t xml:space="preserve"> </w:t>
      </w:r>
      <w:r w:rsidRPr="00D762C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to link </w:t>
      </w: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to a website with free foreign exchange rate information for the purpose of budgeting (rates fluctuate daily and may not include fees you would pay for an actual transaction)</w:t>
      </w:r>
      <w:r w:rsidR="006832A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.</w:t>
      </w:r>
      <w:r w:rsidR="00E15D4C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</w:t>
      </w:r>
      <w:r w:rsidR="006832A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</w:t>
      </w:r>
      <w:r w:rsidR="00E15D4C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R</w:t>
      </w:r>
      <w:r w:rsidR="006832A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ates</w:t>
      </w:r>
      <w:r w:rsidR="00E15D4C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information</w:t>
      </w:r>
      <w:r w:rsidR="006832A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</w:t>
      </w:r>
      <w:r w:rsidR="00E15D4C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-</w:t>
      </w:r>
      <w:r w:rsidR="006832A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</w:t>
      </w:r>
      <w:hyperlink r:id="rId16" w:history="1">
        <w:r w:rsidR="006832A2" w:rsidRPr="00FF413C">
          <w:rPr>
            <w:rStyle w:val="a6"/>
            <w:rFonts w:ascii="Candara" w:hAnsi="Candara" w:cs="Tahoma"/>
            <w:b/>
            <w:bCs/>
            <w:w w:val="97"/>
            <w:kern w:val="0"/>
            <w:sz w:val="22"/>
            <w:szCs w:val="20"/>
          </w:rPr>
          <w:t>http://www.oanda.com/convert/classic</w:t>
        </w:r>
      </w:hyperlink>
    </w:p>
    <w:p w:rsidR="00D762C7" w:rsidRPr="009269AA" w:rsidRDefault="00D762C7" w:rsidP="00D762C7">
      <w:pPr>
        <w:widowControl/>
        <w:wordWrap/>
        <w:autoSpaceDE/>
        <w:autoSpaceDN/>
        <w:spacing w:line="28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</w:p>
    <w:p w:rsidR="00EB2AA6" w:rsidRPr="00AC5D7F" w:rsidRDefault="00EB2AA6" w:rsidP="00EB2AA6">
      <w:pPr>
        <w:widowControl/>
        <w:wordWrap/>
        <w:autoSpaceDE/>
        <w:autoSpaceDN/>
        <w:spacing w:line="560" w:lineRule="exact"/>
        <w:ind w:leftChars="71" w:left="142"/>
        <w:jc w:val="left"/>
        <w:rPr>
          <w:rFonts w:ascii="Candara" w:hAnsi="Candara" w:cs="Tahoma"/>
          <w:b/>
          <w:color w:val="365F91"/>
          <w:kern w:val="0"/>
          <w:sz w:val="22"/>
          <w:szCs w:val="20"/>
        </w:rPr>
      </w:pPr>
      <w:r w:rsidRPr="00AC5D7F">
        <w:rPr>
          <w:rFonts w:ascii="Candara" w:eastAsia="MS Mincho" w:hAnsi="MS Mincho" w:cs="Tahoma"/>
          <w:b/>
          <w:bCs/>
          <w:color w:val="365F91"/>
          <w:kern w:val="0"/>
          <w:sz w:val="44"/>
          <w:szCs w:val="40"/>
        </w:rPr>
        <w:lastRenderedPageBreak/>
        <w:t>◉</w:t>
      </w:r>
      <w:r w:rsidRPr="00AC5D7F">
        <w:rPr>
          <w:rFonts w:ascii="Candara" w:hAnsi="Candara" w:cs="Tahoma"/>
          <w:b/>
          <w:bCs/>
          <w:color w:val="365F91"/>
          <w:kern w:val="0"/>
          <w:sz w:val="44"/>
          <w:szCs w:val="40"/>
        </w:rPr>
        <w:t xml:space="preserve"> R</w:t>
      </w:r>
      <w:r w:rsidRPr="00AC5D7F">
        <w:rPr>
          <w:rFonts w:ascii="Candara" w:hAnsi="Candara" w:cs="Tahoma"/>
          <w:b/>
          <w:bCs/>
          <w:color w:val="365F91"/>
          <w:kern w:val="0"/>
          <w:sz w:val="22"/>
          <w:szCs w:val="20"/>
        </w:rPr>
        <w:t>efund Policy</w:t>
      </w:r>
    </w:p>
    <w:p w:rsidR="00EB2AA6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Refunds will be administered as follows depending on when the notice arrives.</w:t>
      </w:r>
    </w:p>
    <w:p w:rsidR="001E43C2" w:rsidRPr="00246832" w:rsidRDefault="001E43C2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The Payment of the application fee is not </w:t>
      </w:r>
      <w:r>
        <w:rPr>
          <w:rFonts w:ascii="Candara" w:hAnsi="Candara" w:cs="Tahoma"/>
          <w:b/>
          <w:color w:val="4A442A"/>
          <w:kern w:val="0"/>
          <w:sz w:val="22"/>
          <w:szCs w:val="20"/>
        </w:rPr>
        <w:t>refundable</w:t>
      </w: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.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 xml:space="preserve">1) 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Up to the date of check-in: Total residence fee minus the</w:t>
      </w:r>
      <w:r w:rsidR="000646AC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</w:t>
      </w:r>
      <w:r w:rsidR="0047590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application 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fee</w:t>
      </w:r>
      <w:r w:rsidR="001909E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. 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2) 1 week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after the check-in date: 7</w:t>
      </w: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 xml:space="preserve">0% of housing </w:t>
      </w:r>
      <w:r w:rsidR="00293CDA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cost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3)2 weeks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after the check-in date: 4</w:t>
      </w: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 xml:space="preserve">0% of housing </w:t>
      </w:r>
      <w:r w:rsidR="00293CDA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cost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bCs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4)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3</w:t>
      </w: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 xml:space="preserve"> Weeks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after the check-in date: </w:t>
      </w: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No refund</w:t>
      </w:r>
    </w:p>
    <w:p w:rsidR="0058707E" w:rsidRDefault="00EB2AA6" w:rsidP="00D762C7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bCs/>
          <w:color w:val="4A442A"/>
          <w:kern w:val="0"/>
          <w:sz w:val="22"/>
          <w:szCs w:val="20"/>
        </w:rPr>
      </w:pPr>
      <w:r w:rsidRPr="00246832">
        <w:rPr>
          <w:rFonts w:ascii="Tahoma" w:hAnsi="Tahoma" w:cs="Tahoma"/>
          <w:b/>
          <w:color w:val="4A442A"/>
          <w:kern w:val="0"/>
          <w:sz w:val="22"/>
          <w:szCs w:val="20"/>
        </w:rPr>
        <w:t>●</w:t>
      </w: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You will be responsible for any transaction fees and postages involved.</w:t>
      </w:r>
    </w:p>
    <w:p w:rsidR="0090228B" w:rsidRPr="00D762C7" w:rsidRDefault="0090228B" w:rsidP="00D762C7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</w:p>
    <w:p w:rsidR="00EB2AA6" w:rsidRPr="00A67119" w:rsidRDefault="002571A6" w:rsidP="00EB2AA6">
      <w:pPr>
        <w:widowControl/>
        <w:wordWrap/>
        <w:autoSpaceDE/>
        <w:autoSpaceDN/>
        <w:spacing w:line="580" w:lineRule="exact"/>
        <w:ind w:leftChars="71" w:left="142"/>
        <w:jc w:val="left"/>
        <w:rPr>
          <w:rFonts w:ascii="Candara" w:hAnsi="Candara" w:cs="Tahoma"/>
          <w:b/>
          <w:color w:val="365F91"/>
          <w:kern w:val="0"/>
          <w:sz w:val="22"/>
          <w:szCs w:val="20"/>
        </w:rPr>
      </w:pPr>
      <w:r>
        <w:rPr>
          <w:rFonts w:ascii="Candara" w:eastAsia="MS Mincho" w:hAnsi="MS Mincho" w:cs="Tahoma"/>
          <w:b/>
          <w:bCs/>
          <w:noProof/>
          <w:color w:val="365F91"/>
          <w:kern w:val="0"/>
          <w:sz w:val="44"/>
          <w:szCs w:val="40"/>
        </w:rPr>
        <w:pict>
          <v:shape id="_x0000_s1028" type="#_x0000_t75" style="position:absolute;left:0;text-align:left;margin-left:0;margin-top:218.2pt;width:256.1pt;height:256.1pt;z-index:-251657728;visibility:visible;mso-wrap-edited:f;mso-position-horizontal:center;mso-position-horizontal-relative:margin;mso-position-vertical-relative:margin" wrapcoords="-57 0 -57 21543 21600 21543 21600 0 -57 0" o:allowoverlap="f">
            <v:imagedata r:id="rId8" o:title="" gain="19661f" blacklevel="22938f"/>
            <w10:wrap anchorx="margin" anchory="margin"/>
          </v:shape>
          <o:OLEObject Type="Embed" ProgID="Word.Picture.8" ShapeID="_x0000_s1028" DrawAspect="Content" ObjectID="_1494931207" r:id="rId17"/>
        </w:pict>
      </w:r>
      <w:r w:rsidR="00EB2AA6" w:rsidRPr="00AC5D7F">
        <w:rPr>
          <w:rFonts w:ascii="Candara" w:eastAsia="MS Mincho" w:hAnsi="MS Mincho" w:cs="Tahoma"/>
          <w:b/>
          <w:bCs/>
          <w:color w:val="365F91"/>
          <w:kern w:val="0"/>
          <w:sz w:val="44"/>
          <w:szCs w:val="40"/>
        </w:rPr>
        <w:t>◉</w:t>
      </w:r>
      <w:r w:rsidR="00604138" w:rsidRPr="00604138">
        <w:rPr>
          <w:rFonts w:ascii="Candara" w:hAnsi="Candara" w:cs="Tahoma" w:hint="eastAsia"/>
          <w:b/>
          <w:bCs/>
          <w:color w:val="365F91"/>
          <w:kern w:val="0"/>
          <w:sz w:val="44"/>
          <w:szCs w:val="44"/>
        </w:rPr>
        <w:t>R</w:t>
      </w:r>
      <w:r w:rsidR="00604138">
        <w:rPr>
          <w:rFonts w:ascii="Candara" w:hAnsi="Candara" w:cs="Tahoma" w:hint="eastAsia"/>
          <w:b/>
          <w:bCs/>
          <w:color w:val="365F91"/>
          <w:kern w:val="0"/>
          <w:sz w:val="22"/>
          <w:szCs w:val="20"/>
        </w:rPr>
        <w:t>emarks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Tahoma" w:hAnsi="Tahoma" w:cs="Tahoma"/>
          <w:b/>
          <w:color w:val="4A442A"/>
          <w:kern w:val="0"/>
          <w:sz w:val="22"/>
          <w:szCs w:val="20"/>
        </w:rPr>
        <w:t>●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Room assignments will be given on your check-in da</w:t>
      </w:r>
      <w:r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te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, 2</w:t>
      </w:r>
      <w:r w:rsidR="001E43C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1</w:t>
      </w:r>
      <w:r w:rsidR="001E43C2">
        <w:rPr>
          <w:rFonts w:ascii="Candara" w:hAnsi="Candara" w:cs="Tahoma" w:hint="eastAsia"/>
          <w:b/>
          <w:color w:val="4A442A"/>
          <w:kern w:val="0"/>
          <w:sz w:val="22"/>
          <w:szCs w:val="20"/>
          <w:vertAlign w:val="superscript"/>
        </w:rPr>
        <w:t>st</w:t>
      </w:r>
      <w:r w:rsidR="001D05C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</w:t>
      </w:r>
      <w:proofErr w:type="spellStart"/>
      <w:r w:rsidR="001D05C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of</w:t>
      </w:r>
      <w:r w:rsidR="00FE17B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August</w:t>
      </w:r>
      <w:proofErr w:type="spellEnd"/>
      <w:r w:rsidR="001E43C2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2015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. </w:t>
      </w:r>
      <w:r w:rsidR="0058308C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They</w:t>
      </w:r>
      <w:r w:rsidR="00604138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will be made on the basis of information provided by your survey sheets. Therefore, please </w:t>
      </w:r>
      <w:r w:rsidR="00182F07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make sure</w:t>
      </w:r>
      <w:r w:rsidR="00604138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 xml:space="preserve"> to fill in the survey sheets </w:t>
      </w:r>
      <w:r w:rsidR="00776491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and send them back to DMC Ville via e-</w:t>
      </w:r>
      <w:proofErr w:type="spellStart"/>
      <w:r w:rsidR="00776491">
        <w:rPr>
          <w:rFonts w:ascii="Candara" w:hAnsi="Candara" w:cs="Tahoma" w:hint="eastAsia"/>
          <w:b/>
          <w:color w:val="4A442A"/>
          <w:kern w:val="0"/>
          <w:sz w:val="22"/>
          <w:szCs w:val="20"/>
        </w:rPr>
        <w:t>mail.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>As</w:t>
      </w:r>
      <w:proofErr w:type="spellEnd"/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the residence reservation is based on the</w:t>
      </w: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 xml:space="preserve"> "first-come, first-served",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complete </w:t>
      </w:r>
      <w:r w:rsidRPr="00A86C42">
        <w:rPr>
          <w:rFonts w:ascii="Candara" w:hAnsi="Candara" w:cs="Tahoma"/>
          <w:b/>
          <w:kern w:val="0"/>
          <w:sz w:val="22"/>
          <w:szCs w:val="20"/>
        </w:rPr>
        <w:t xml:space="preserve">your </w:t>
      </w:r>
      <w:proofErr w:type="spellStart"/>
      <w:r w:rsidR="00475907" w:rsidRPr="00A86C42">
        <w:rPr>
          <w:rFonts w:ascii="Candara" w:hAnsi="Candara" w:cs="Tahoma" w:hint="eastAsia"/>
          <w:b/>
          <w:kern w:val="0"/>
          <w:sz w:val="22"/>
          <w:szCs w:val="20"/>
        </w:rPr>
        <w:t>housing</w:t>
      </w:r>
      <w:r w:rsidR="00182F07" w:rsidRPr="00A86C42">
        <w:rPr>
          <w:rFonts w:ascii="Candara" w:hAnsi="Candara" w:cs="Tahoma" w:hint="eastAsia"/>
          <w:b/>
          <w:kern w:val="0"/>
          <w:sz w:val="22"/>
          <w:szCs w:val="20"/>
        </w:rPr>
        <w:t>cost</w:t>
      </w:r>
      <w:proofErr w:type="spellEnd"/>
      <w:r w:rsidR="00182F07" w:rsidRPr="00A86C42">
        <w:rPr>
          <w:rFonts w:ascii="Candara" w:hAnsi="Candara" w:cs="Tahoma" w:hint="eastAsia"/>
          <w:b/>
          <w:kern w:val="0"/>
          <w:sz w:val="22"/>
          <w:szCs w:val="20"/>
        </w:rPr>
        <w:t xml:space="preserve"> </w:t>
      </w:r>
      <w:r w:rsidRPr="00A86C42">
        <w:rPr>
          <w:rFonts w:ascii="Candara" w:hAnsi="Candara" w:cs="Tahoma"/>
          <w:b/>
          <w:kern w:val="0"/>
          <w:sz w:val="22"/>
          <w:szCs w:val="20"/>
        </w:rPr>
        <w:t>payment</w:t>
      </w:r>
      <w:r w:rsidRPr="00246832">
        <w:rPr>
          <w:rFonts w:ascii="Candara" w:hAnsi="Candara" w:cs="Tahoma"/>
          <w:b/>
          <w:color w:val="4A442A"/>
          <w:kern w:val="0"/>
          <w:sz w:val="22"/>
          <w:szCs w:val="20"/>
        </w:rPr>
        <w:t xml:space="preserve"> as soon as possible after the application.</w:t>
      </w:r>
    </w:p>
    <w:p w:rsidR="00EB2AA6" w:rsidRPr="00246832" w:rsidRDefault="00EB2AA6" w:rsidP="00EB2AA6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</w:p>
    <w:p w:rsidR="00EB2AA6" w:rsidRPr="0058415D" w:rsidRDefault="00EB2AA6" w:rsidP="0058415D">
      <w:pPr>
        <w:widowControl/>
        <w:wordWrap/>
        <w:autoSpaceDE/>
        <w:autoSpaceDN/>
        <w:spacing w:line="300" w:lineRule="exact"/>
        <w:ind w:leftChars="71" w:left="142"/>
        <w:jc w:val="left"/>
        <w:rPr>
          <w:rFonts w:ascii="Candara" w:hAnsi="Candara" w:cs="Tahoma"/>
          <w:b/>
          <w:color w:val="4A442A"/>
          <w:kern w:val="0"/>
          <w:sz w:val="22"/>
          <w:szCs w:val="20"/>
        </w:rPr>
      </w:pPr>
      <w:r w:rsidRPr="00246832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 xml:space="preserve">If you have any questions regarding the Off-campus Residence for International Division, please feel free </w:t>
      </w:r>
      <w:r w:rsidR="003C4E2E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to contact us by e-mail (</w:t>
      </w:r>
      <w:r w:rsidR="003A70A3">
        <w:rPr>
          <w:rFonts w:ascii="Candara" w:hAnsi="Candara" w:cs="Tahoma" w:hint="eastAsia"/>
          <w:b/>
          <w:i/>
          <w:color w:val="1F497D"/>
          <w:kern w:val="0"/>
          <w:sz w:val="22"/>
          <w:szCs w:val="20"/>
        </w:rPr>
        <w:t>info</w:t>
      </w:r>
      <w:r w:rsidR="001E43C2" w:rsidRPr="001E43C2">
        <w:rPr>
          <w:rFonts w:ascii="Candara" w:hAnsi="Candara" w:cs="Tahoma" w:hint="eastAsia"/>
          <w:b/>
          <w:i/>
          <w:color w:val="1F497D"/>
          <w:kern w:val="0"/>
          <w:sz w:val="22"/>
          <w:szCs w:val="20"/>
        </w:rPr>
        <w:t>@dmcville.co.kr</w:t>
      </w:r>
      <w:r w:rsidR="0058415D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 xml:space="preserve">) or by </w:t>
      </w:r>
      <w:proofErr w:type="gramStart"/>
      <w:r w:rsidR="0058415D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phone(</w:t>
      </w:r>
      <w:proofErr w:type="gramEnd"/>
      <w:r w:rsidR="0058415D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+82-2-</w:t>
      </w:r>
      <w:r w:rsidR="0058415D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380</w:t>
      </w:r>
      <w:r w:rsidR="003C4E2E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-</w:t>
      </w:r>
      <w:r w:rsidR="0058415D">
        <w:rPr>
          <w:rFonts w:ascii="Candara" w:hAnsi="Candara" w:cs="Tahoma" w:hint="eastAsia"/>
          <w:b/>
          <w:bCs/>
          <w:color w:val="4A442A"/>
          <w:kern w:val="0"/>
          <w:sz w:val="22"/>
          <w:szCs w:val="20"/>
        </w:rPr>
        <w:t>4800</w:t>
      </w:r>
      <w:r w:rsidR="00984ABE">
        <w:rPr>
          <w:rFonts w:ascii="Candara" w:hAnsi="Candara" w:cs="Tahoma"/>
          <w:b/>
          <w:bCs/>
          <w:color w:val="4A442A"/>
          <w:kern w:val="0"/>
          <w:sz w:val="22"/>
          <w:szCs w:val="20"/>
        </w:rPr>
        <w:t>). </w:t>
      </w:r>
    </w:p>
    <w:sectPr w:rsidR="00EB2AA6" w:rsidRPr="0058415D" w:rsidSect="0004442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1A6" w:rsidRDefault="002571A6" w:rsidP="009A7162">
      <w:r>
        <w:separator/>
      </w:r>
    </w:p>
  </w:endnote>
  <w:endnote w:type="continuationSeparator" w:id="0">
    <w:p w:rsidR="002571A6" w:rsidRDefault="002571A6" w:rsidP="009A7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1A6" w:rsidRDefault="002571A6" w:rsidP="009A7162">
      <w:r>
        <w:separator/>
      </w:r>
    </w:p>
  </w:footnote>
  <w:footnote w:type="continuationSeparator" w:id="0">
    <w:p w:rsidR="002571A6" w:rsidRDefault="002571A6" w:rsidP="009A7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A5A31"/>
    <w:multiLevelType w:val="hybridMultilevel"/>
    <w:tmpl w:val="CDACD696"/>
    <w:lvl w:ilvl="0" w:tplc="E71241B2"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43AC638E"/>
    <w:multiLevelType w:val="hybridMultilevel"/>
    <w:tmpl w:val="500C4388"/>
    <w:lvl w:ilvl="0" w:tplc="52A84E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B2AA6"/>
    <w:rsid w:val="0001152B"/>
    <w:rsid w:val="00031B08"/>
    <w:rsid w:val="00044428"/>
    <w:rsid w:val="000646AC"/>
    <w:rsid w:val="000816FA"/>
    <w:rsid w:val="00083443"/>
    <w:rsid w:val="00102A33"/>
    <w:rsid w:val="00115077"/>
    <w:rsid w:val="001221EC"/>
    <w:rsid w:val="001254DE"/>
    <w:rsid w:val="00127514"/>
    <w:rsid w:val="001446A9"/>
    <w:rsid w:val="001547CA"/>
    <w:rsid w:val="00154A28"/>
    <w:rsid w:val="0017539E"/>
    <w:rsid w:val="00182F07"/>
    <w:rsid w:val="001909E2"/>
    <w:rsid w:val="001C1044"/>
    <w:rsid w:val="001C3B3A"/>
    <w:rsid w:val="001D05C2"/>
    <w:rsid w:val="001D39C0"/>
    <w:rsid w:val="001D6EEA"/>
    <w:rsid w:val="001E43C2"/>
    <w:rsid w:val="001F3692"/>
    <w:rsid w:val="00207BD1"/>
    <w:rsid w:val="00223E75"/>
    <w:rsid w:val="00224BE0"/>
    <w:rsid w:val="00250565"/>
    <w:rsid w:val="00256F9E"/>
    <w:rsid w:val="00256FDD"/>
    <w:rsid w:val="002571A6"/>
    <w:rsid w:val="00290F47"/>
    <w:rsid w:val="00293CDA"/>
    <w:rsid w:val="002A0F0F"/>
    <w:rsid w:val="002B68FA"/>
    <w:rsid w:val="002C6C28"/>
    <w:rsid w:val="002F02FB"/>
    <w:rsid w:val="002F45FD"/>
    <w:rsid w:val="002F5018"/>
    <w:rsid w:val="00311C21"/>
    <w:rsid w:val="00364B3B"/>
    <w:rsid w:val="00393EF9"/>
    <w:rsid w:val="003A70A3"/>
    <w:rsid w:val="003B3728"/>
    <w:rsid w:val="003C0CF6"/>
    <w:rsid w:val="003C4E2E"/>
    <w:rsid w:val="003D55B5"/>
    <w:rsid w:val="003F1BA3"/>
    <w:rsid w:val="003F6F91"/>
    <w:rsid w:val="00415179"/>
    <w:rsid w:val="004418EB"/>
    <w:rsid w:val="00446460"/>
    <w:rsid w:val="0046640F"/>
    <w:rsid w:val="00475907"/>
    <w:rsid w:val="004A1EB7"/>
    <w:rsid w:val="004B60AE"/>
    <w:rsid w:val="004C59EE"/>
    <w:rsid w:val="004F6576"/>
    <w:rsid w:val="00507E1A"/>
    <w:rsid w:val="00523D1C"/>
    <w:rsid w:val="00571D19"/>
    <w:rsid w:val="0058308C"/>
    <w:rsid w:val="0058415D"/>
    <w:rsid w:val="00585559"/>
    <w:rsid w:val="0058707E"/>
    <w:rsid w:val="00592FEE"/>
    <w:rsid w:val="00594191"/>
    <w:rsid w:val="00597808"/>
    <w:rsid w:val="005A0436"/>
    <w:rsid w:val="005A3377"/>
    <w:rsid w:val="005C0689"/>
    <w:rsid w:val="005D6106"/>
    <w:rsid w:val="00602005"/>
    <w:rsid w:val="00604138"/>
    <w:rsid w:val="00610E26"/>
    <w:rsid w:val="006454AB"/>
    <w:rsid w:val="00663E14"/>
    <w:rsid w:val="00674A10"/>
    <w:rsid w:val="00675F10"/>
    <w:rsid w:val="00680DEC"/>
    <w:rsid w:val="006832A2"/>
    <w:rsid w:val="006C30F3"/>
    <w:rsid w:val="006C4A37"/>
    <w:rsid w:val="006E27C3"/>
    <w:rsid w:val="006E2E65"/>
    <w:rsid w:val="006F2196"/>
    <w:rsid w:val="007226F2"/>
    <w:rsid w:val="00723578"/>
    <w:rsid w:val="0072739A"/>
    <w:rsid w:val="007531A6"/>
    <w:rsid w:val="00753646"/>
    <w:rsid w:val="00765E1B"/>
    <w:rsid w:val="00776491"/>
    <w:rsid w:val="007C7D7E"/>
    <w:rsid w:val="007E0A1C"/>
    <w:rsid w:val="007F31A8"/>
    <w:rsid w:val="0080087D"/>
    <w:rsid w:val="008070B0"/>
    <w:rsid w:val="008103CF"/>
    <w:rsid w:val="00822D6A"/>
    <w:rsid w:val="00837837"/>
    <w:rsid w:val="00837B14"/>
    <w:rsid w:val="0084103B"/>
    <w:rsid w:val="008424A4"/>
    <w:rsid w:val="008636D4"/>
    <w:rsid w:val="008816AD"/>
    <w:rsid w:val="00892A57"/>
    <w:rsid w:val="00894293"/>
    <w:rsid w:val="008B6810"/>
    <w:rsid w:val="008F3BF1"/>
    <w:rsid w:val="0090228B"/>
    <w:rsid w:val="00903697"/>
    <w:rsid w:val="009244CB"/>
    <w:rsid w:val="00924C16"/>
    <w:rsid w:val="00925831"/>
    <w:rsid w:val="009269AA"/>
    <w:rsid w:val="0095239A"/>
    <w:rsid w:val="00975E55"/>
    <w:rsid w:val="00980808"/>
    <w:rsid w:val="00984ABE"/>
    <w:rsid w:val="009A0A40"/>
    <w:rsid w:val="009A7162"/>
    <w:rsid w:val="009A745C"/>
    <w:rsid w:val="009B3D15"/>
    <w:rsid w:val="009D33D5"/>
    <w:rsid w:val="009E2D08"/>
    <w:rsid w:val="00A02C9C"/>
    <w:rsid w:val="00A0636A"/>
    <w:rsid w:val="00A16AA6"/>
    <w:rsid w:val="00A208A4"/>
    <w:rsid w:val="00A2503F"/>
    <w:rsid w:val="00A267C1"/>
    <w:rsid w:val="00A332F2"/>
    <w:rsid w:val="00A6676B"/>
    <w:rsid w:val="00A67119"/>
    <w:rsid w:val="00A73EB1"/>
    <w:rsid w:val="00A82A86"/>
    <w:rsid w:val="00A84897"/>
    <w:rsid w:val="00A86C42"/>
    <w:rsid w:val="00AA3E90"/>
    <w:rsid w:val="00AD56BF"/>
    <w:rsid w:val="00AF70E0"/>
    <w:rsid w:val="00B117D8"/>
    <w:rsid w:val="00B11C1E"/>
    <w:rsid w:val="00B31BA5"/>
    <w:rsid w:val="00B46A13"/>
    <w:rsid w:val="00B54B6E"/>
    <w:rsid w:val="00B71674"/>
    <w:rsid w:val="00B8790C"/>
    <w:rsid w:val="00B91C4D"/>
    <w:rsid w:val="00BF2F7F"/>
    <w:rsid w:val="00C02572"/>
    <w:rsid w:val="00C03772"/>
    <w:rsid w:val="00C16E7A"/>
    <w:rsid w:val="00C23406"/>
    <w:rsid w:val="00C76343"/>
    <w:rsid w:val="00CA5983"/>
    <w:rsid w:val="00CB0D3F"/>
    <w:rsid w:val="00CB415A"/>
    <w:rsid w:val="00CD7AB1"/>
    <w:rsid w:val="00CE34D4"/>
    <w:rsid w:val="00D72581"/>
    <w:rsid w:val="00D73C57"/>
    <w:rsid w:val="00D762C7"/>
    <w:rsid w:val="00D84BCE"/>
    <w:rsid w:val="00D8613C"/>
    <w:rsid w:val="00D86A26"/>
    <w:rsid w:val="00DB778F"/>
    <w:rsid w:val="00DC3645"/>
    <w:rsid w:val="00DE2125"/>
    <w:rsid w:val="00E10987"/>
    <w:rsid w:val="00E15D4C"/>
    <w:rsid w:val="00E21505"/>
    <w:rsid w:val="00E430E3"/>
    <w:rsid w:val="00E62537"/>
    <w:rsid w:val="00E72A82"/>
    <w:rsid w:val="00E72D45"/>
    <w:rsid w:val="00EA42E2"/>
    <w:rsid w:val="00EB0B15"/>
    <w:rsid w:val="00EB2AA6"/>
    <w:rsid w:val="00EB5D9E"/>
    <w:rsid w:val="00EC17D2"/>
    <w:rsid w:val="00ED29EA"/>
    <w:rsid w:val="00ED7B3D"/>
    <w:rsid w:val="00F163CE"/>
    <w:rsid w:val="00F16F5A"/>
    <w:rsid w:val="00F56D8C"/>
    <w:rsid w:val="00F87257"/>
    <w:rsid w:val="00FA4A47"/>
    <w:rsid w:val="00FA6D52"/>
    <w:rsid w:val="00FB1DE6"/>
    <w:rsid w:val="00FC4A60"/>
    <w:rsid w:val="00FD1BD6"/>
    <w:rsid w:val="00FE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AA6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AA6"/>
    <w:pPr>
      <w:ind w:leftChars="400" w:left="800"/>
    </w:pPr>
  </w:style>
  <w:style w:type="paragraph" w:customStyle="1" w:styleId="s0">
    <w:name w:val="s0"/>
    <w:uiPriority w:val="99"/>
    <w:rsid w:val="00EB2AA6"/>
    <w:pPr>
      <w:widowControl w:val="0"/>
      <w:autoSpaceDE w:val="0"/>
      <w:autoSpaceDN w:val="0"/>
      <w:adjustRightInd w:val="0"/>
    </w:pPr>
    <w:rPr>
      <w:rFonts w:ascii="굴림" w:eastAsia="굴림" w:hAnsi="Times New Roman" w:cs="굴림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9A716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4"/>
    <w:uiPriority w:val="99"/>
    <w:rsid w:val="009A7162"/>
    <w:rPr>
      <w:rFonts w:ascii="맑은 고딕" w:eastAsia="맑은 고딕" w:hAnsi="맑은 고딕" w:cs="Times New Roman"/>
    </w:rPr>
  </w:style>
  <w:style w:type="paragraph" w:styleId="a5">
    <w:name w:val="footer"/>
    <w:basedOn w:val="a"/>
    <w:link w:val="Char0"/>
    <w:uiPriority w:val="99"/>
    <w:unhideWhenUsed/>
    <w:rsid w:val="009A716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5"/>
    <w:uiPriority w:val="99"/>
    <w:rsid w:val="009A7162"/>
    <w:rPr>
      <w:rFonts w:ascii="맑은 고딕" w:eastAsia="맑은 고딕" w:hAnsi="맑은 고딕" w:cs="Times New Roman"/>
    </w:rPr>
  </w:style>
  <w:style w:type="character" w:customStyle="1" w:styleId="style2">
    <w:name w:val="style2"/>
    <w:basedOn w:val="a0"/>
    <w:rsid w:val="003C4E2E"/>
  </w:style>
  <w:style w:type="character" w:styleId="a6">
    <w:name w:val="Hyperlink"/>
    <w:uiPriority w:val="99"/>
    <w:unhideWhenUsed/>
    <w:rsid w:val="009269A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0816FA"/>
    <w:rPr>
      <w:color w:val="800080"/>
      <w:u w:val="single"/>
    </w:rPr>
  </w:style>
  <w:style w:type="paragraph" w:customStyle="1" w:styleId="Default">
    <w:name w:val="Default"/>
    <w:rsid w:val="004418EB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8">
    <w:name w:val="Strong"/>
    <w:uiPriority w:val="22"/>
    <w:qFormat/>
    <w:rsid w:val="00256FDD"/>
    <w:rPr>
      <w:b/>
      <w:bCs/>
    </w:rPr>
  </w:style>
  <w:style w:type="paragraph" w:styleId="a9">
    <w:name w:val="Normal (Web)"/>
    <w:basedOn w:val="a"/>
    <w:uiPriority w:val="99"/>
    <w:unhideWhenUsed/>
    <w:rsid w:val="00256FD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nfo@dmcville.co.kr" TargetMode="External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hyperlink" Target="http://www.oanda.com/convert/classi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dmcville.co.k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anda.com/convert/classic" TargetMode="External"/><Relationship Id="rId10" Type="http://schemas.openxmlformats.org/officeDocument/2006/relationships/hyperlink" Target="http://www.dmcville.co.k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dmcville.co.kr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Links>
    <vt:vector size="18" baseType="variant">
      <vt:variant>
        <vt:i4>4915209</vt:i4>
      </vt:variant>
      <vt:variant>
        <vt:i4>6</vt:i4>
      </vt:variant>
      <vt:variant>
        <vt:i4>0</vt:i4>
      </vt:variant>
      <vt:variant>
        <vt:i4>5</vt:i4>
      </vt:variant>
      <vt:variant>
        <vt:lpwstr>http://www.oanda.com/convert/classic</vt:lpwstr>
      </vt:variant>
      <vt:variant>
        <vt:lpwstr/>
      </vt:variant>
      <vt:variant>
        <vt:i4>2883709</vt:i4>
      </vt:variant>
      <vt:variant>
        <vt:i4>3</vt:i4>
      </vt:variant>
      <vt:variant>
        <vt:i4>0</vt:i4>
      </vt:variant>
      <vt:variant>
        <vt:i4>5</vt:i4>
      </vt:variant>
      <vt:variant>
        <vt:lpwstr>http://www.dmcville.co.kr/</vt:lpwstr>
      </vt:variant>
      <vt:variant>
        <vt:lpwstr/>
      </vt:variant>
      <vt:variant>
        <vt:i4>4915209</vt:i4>
      </vt:variant>
      <vt:variant>
        <vt:i4>0</vt:i4>
      </vt:variant>
      <vt:variant>
        <vt:i4>0</vt:i4>
      </vt:variant>
      <vt:variant>
        <vt:i4>5</vt:i4>
      </vt:variant>
      <vt:variant>
        <vt:lpwstr>http://www.oanda.com/convert/classic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</dc:creator>
  <cp:lastModifiedBy>WE</cp:lastModifiedBy>
  <cp:revision>13</cp:revision>
  <cp:lastPrinted>2015-05-12T05:55:00Z</cp:lastPrinted>
  <dcterms:created xsi:type="dcterms:W3CDTF">2015-05-15T05:46:00Z</dcterms:created>
  <dcterms:modified xsi:type="dcterms:W3CDTF">2015-06-04T04:53:00Z</dcterms:modified>
</cp:coreProperties>
</file>